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9"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2646"/>
        <w:gridCol w:w="2981"/>
        <w:gridCol w:w="3982"/>
      </w:tblGrid>
      <w:tr w:rsidR="00F914E4" w14:paraId="54CCE5A7" w14:textId="77777777" w:rsidTr="60FAFE7D">
        <w:trPr>
          <w:trHeight w:val="277"/>
          <w:tblHeader/>
        </w:trPr>
        <w:tc>
          <w:tcPr>
            <w:tcW w:w="9609" w:type="dxa"/>
            <w:gridSpan w:val="3"/>
            <w:shd w:val="clear" w:color="auto" w:fill="0C0E67"/>
            <w:hideMark/>
          </w:tcPr>
          <w:p w14:paraId="102ACB7B" w14:textId="77777777" w:rsidR="00F914E4" w:rsidRPr="00E95435" w:rsidRDefault="00320107" w:rsidP="002368F3">
            <w:pPr>
              <w:pStyle w:val="Ttulo"/>
              <w:ind w:left="210"/>
              <w:rPr>
                <w:rFonts w:asciiTheme="minorHAnsi" w:hAnsiTheme="minorHAnsi" w:cstheme="minorBidi"/>
                <w:sz w:val="24"/>
                <w:szCs w:val="24"/>
              </w:rPr>
            </w:pPr>
            <w:r w:rsidRPr="00A32E9B">
              <w:rPr>
                <w:rFonts w:asciiTheme="minorHAnsi" w:hAnsiTheme="minorHAnsi" w:cstheme="minorHAnsi"/>
                <w:noProof/>
                <w:sz w:val="36"/>
                <w:szCs w:val="144"/>
              </w:rPr>
              <w:drawing>
                <wp:anchor distT="0" distB="0" distL="114300" distR="114300" simplePos="0" relativeHeight="251658240" behindDoc="0" locked="0" layoutInCell="1" allowOverlap="1" wp14:anchorId="3E2B4E4D" wp14:editId="1E67C80D">
                  <wp:simplePos x="0" y="0"/>
                  <wp:positionH relativeFrom="column">
                    <wp:posOffset>4434840</wp:posOffset>
                  </wp:positionH>
                  <wp:positionV relativeFrom="paragraph">
                    <wp:posOffset>0</wp:posOffset>
                  </wp:positionV>
                  <wp:extent cx="1590040" cy="642620"/>
                  <wp:effectExtent l="0" t="0" r="0" b="0"/>
                  <wp:wrapSquare wrapText="bothSides"/>
                  <wp:docPr id="1972216782" name="Imagen 2" descr="Logo de Inef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16782" name="Imagen 2" descr="Logo de Inefop"/>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84596230"/>
            <w:r w:rsidR="00A32E9B" w:rsidRPr="00A32E9B">
              <w:rPr>
                <w:rFonts w:asciiTheme="minorHAnsi" w:hAnsiTheme="minorHAnsi" w:cstheme="minorBidi"/>
                <w:sz w:val="32"/>
                <w:szCs w:val="32"/>
              </w:rPr>
              <w:t xml:space="preserve">Perfil de </w:t>
            </w:r>
            <w:r w:rsidR="002A3336">
              <w:rPr>
                <w:rFonts w:asciiTheme="minorHAnsi" w:hAnsiTheme="minorHAnsi" w:cstheme="minorBidi"/>
                <w:sz w:val="32"/>
                <w:szCs w:val="32"/>
              </w:rPr>
              <w:t>curso</w:t>
            </w:r>
          </w:p>
        </w:tc>
      </w:tr>
      <w:tr w:rsidR="00F914E4" w14:paraId="54C37591" w14:textId="77777777" w:rsidTr="60FAFE7D">
        <w:trPr>
          <w:trHeight w:val="277"/>
        </w:trPr>
        <w:tc>
          <w:tcPr>
            <w:tcW w:w="5627" w:type="dxa"/>
            <w:gridSpan w:val="2"/>
            <w:shd w:val="clear" w:color="auto" w:fill="F2F2F2" w:themeFill="background1" w:themeFillShade="F2"/>
            <w:vAlign w:val="center"/>
            <w:hideMark/>
          </w:tcPr>
          <w:p w14:paraId="53932BCE" w14:textId="4CA8FF5A" w:rsidR="00F914E4" w:rsidRPr="008B3FBC" w:rsidRDefault="00F914E4" w:rsidP="5DBD4B29">
            <w:pPr>
              <w:pStyle w:val="PrrafoPerfil"/>
              <w:rPr>
                <w:rFonts w:asciiTheme="minorHAnsi" w:hAnsiTheme="minorHAnsi" w:cstheme="minorHAnsi"/>
                <w:b/>
                <w:bCs/>
                <w:color w:val="000000" w:themeColor="text1"/>
                <w:sz w:val="24"/>
                <w:szCs w:val="24"/>
                <w:shd w:val="clear" w:color="auto" w:fill="4472C4" w:themeFill="accent1"/>
              </w:rPr>
            </w:pPr>
            <w:r w:rsidRPr="008B3FBC">
              <w:rPr>
                <w:rStyle w:val="PrrafoPerfilBoldCar"/>
                <w:rFonts w:asciiTheme="minorHAnsi" w:hAnsiTheme="minorHAnsi" w:cstheme="minorHAnsi"/>
                <w:color w:val="000000" w:themeColor="text1"/>
                <w:sz w:val="24"/>
                <w:szCs w:val="24"/>
              </w:rPr>
              <w:t>Sector:</w:t>
            </w:r>
            <w:r w:rsidR="00B729E3">
              <w:t xml:space="preserve"> </w:t>
            </w:r>
            <w:r w:rsidR="00B729E3" w:rsidRPr="00B729E3">
              <w:rPr>
                <w:rStyle w:val="PrrafoPerfilBoldCar"/>
                <w:rFonts w:asciiTheme="minorHAnsi" w:hAnsiTheme="minorHAnsi" w:cstheme="minorHAnsi"/>
                <w:b w:val="0"/>
                <w:bCs/>
                <w:color w:val="000000" w:themeColor="text1"/>
                <w:sz w:val="24"/>
                <w:szCs w:val="24"/>
              </w:rPr>
              <w:t>Gastronomía y Servicios de Alimentación</w:t>
            </w:r>
          </w:p>
        </w:tc>
        <w:tc>
          <w:tcPr>
            <w:tcW w:w="3982" w:type="dxa"/>
            <w:shd w:val="clear" w:color="auto" w:fill="F2F2F2" w:themeFill="background1" w:themeFillShade="F2"/>
            <w:vAlign w:val="center"/>
            <w:hideMark/>
          </w:tcPr>
          <w:p w14:paraId="50046C81" w14:textId="720DD4F5" w:rsidR="00F914E4" w:rsidRPr="008B3FBC" w:rsidRDefault="00F914E4" w:rsidP="5DBD4B29">
            <w:pPr>
              <w:pStyle w:val="PrrafoPerfilBold"/>
              <w:rPr>
                <w:rFonts w:asciiTheme="minorHAnsi" w:hAnsiTheme="minorHAnsi" w:cstheme="minorHAnsi"/>
                <w:color w:val="000000" w:themeColor="text1"/>
                <w:sz w:val="24"/>
                <w:szCs w:val="24"/>
              </w:rPr>
            </w:pPr>
            <w:r w:rsidRPr="008B3FBC">
              <w:rPr>
                <w:rFonts w:asciiTheme="minorHAnsi" w:hAnsiTheme="minorHAnsi" w:cstheme="minorHAnsi"/>
                <w:color w:val="000000" w:themeColor="text1"/>
                <w:sz w:val="24"/>
                <w:szCs w:val="24"/>
              </w:rPr>
              <w:t>Código</w:t>
            </w:r>
            <w:r w:rsidR="00C9389B">
              <w:rPr>
                <w:rFonts w:asciiTheme="minorHAnsi" w:hAnsiTheme="minorHAnsi" w:cstheme="minorHAnsi"/>
                <w:color w:val="000000" w:themeColor="text1"/>
                <w:sz w:val="24"/>
                <w:szCs w:val="24"/>
              </w:rPr>
              <w:t xml:space="preserve"> CIUO 08</w:t>
            </w:r>
            <w:r w:rsidRPr="008B3FBC">
              <w:rPr>
                <w:rFonts w:asciiTheme="minorHAnsi" w:hAnsiTheme="minorHAnsi" w:cstheme="minorHAnsi"/>
                <w:color w:val="000000" w:themeColor="text1"/>
                <w:sz w:val="24"/>
                <w:szCs w:val="24"/>
              </w:rPr>
              <w:t>:</w:t>
            </w:r>
            <w:r w:rsidR="009A3E7E" w:rsidRPr="008B3FBC">
              <w:rPr>
                <w:rFonts w:asciiTheme="minorHAnsi" w:hAnsiTheme="minorHAnsi" w:cstheme="minorHAnsi"/>
                <w:color w:val="000000" w:themeColor="text1"/>
                <w:sz w:val="24"/>
                <w:szCs w:val="24"/>
              </w:rPr>
              <w:t xml:space="preserve"> </w:t>
            </w:r>
            <w:r w:rsidR="00E9397A" w:rsidRPr="00E9397A">
              <w:rPr>
                <w:rFonts w:asciiTheme="minorHAnsi" w:hAnsiTheme="minorHAnsi" w:cstheme="minorHAnsi"/>
                <w:b w:val="0"/>
                <w:bCs/>
                <w:color w:val="000000" w:themeColor="text1"/>
                <w:sz w:val="24"/>
                <w:szCs w:val="24"/>
              </w:rPr>
              <w:t xml:space="preserve">5120 </w:t>
            </w:r>
            <w:r w:rsidR="00E9397A">
              <w:rPr>
                <w:rFonts w:asciiTheme="minorHAnsi" w:hAnsiTheme="minorHAnsi" w:cstheme="minorHAnsi"/>
                <w:b w:val="0"/>
                <w:bCs/>
                <w:color w:val="000000" w:themeColor="text1"/>
                <w:sz w:val="24"/>
                <w:szCs w:val="24"/>
              </w:rPr>
              <w:t>-</w:t>
            </w:r>
            <w:r w:rsidR="00E9397A" w:rsidRPr="00E9397A">
              <w:rPr>
                <w:rFonts w:asciiTheme="minorHAnsi" w:hAnsiTheme="minorHAnsi" w:cstheme="minorHAnsi"/>
                <w:b w:val="0"/>
                <w:bCs/>
                <w:color w:val="000000" w:themeColor="text1"/>
                <w:sz w:val="24"/>
                <w:szCs w:val="24"/>
              </w:rPr>
              <w:t xml:space="preserve"> Cocineros y preparadores de comidas</w:t>
            </w:r>
            <w:r w:rsidR="00E9397A">
              <w:rPr>
                <w:rStyle w:val="Refdenotaalpie"/>
                <w:rFonts w:asciiTheme="minorHAnsi" w:hAnsiTheme="minorHAnsi" w:cstheme="minorHAnsi"/>
                <w:b w:val="0"/>
                <w:bCs/>
                <w:color w:val="000000" w:themeColor="text1"/>
                <w:sz w:val="24"/>
                <w:szCs w:val="24"/>
              </w:rPr>
              <w:footnoteReference w:id="1"/>
            </w:r>
            <w:r w:rsidR="00E2308B">
              <w:rPr>
                <w:rFonts w:asciiTheme="minorHAnsi" w:hAnsiTheme="minorHAnsi" w:cstheme="minorHAnsi"/>
                <w:b w:val="0"/>
                <w:bCs/>
                <w:color w:val="000000" w:themeColor="text1"/>
                <w:sz w:val="24"/>
                <w:szCs w:val="24"/>
              </w:rPr>
              <w:t xml:space="preserve"> / 9412 - Ayudantes de cocina</w:t>
            </w:r>
          </w:p>
        </w:tc>
      </w:tr>
      <w:tr w:rsidR="00F914E4" w14:paraId="69F05E84" w14:textId="77777777" w:rsidTr="60FAFE7D">
        <w:trPr>
          <w:trHeight w:val="277"/>
        </w:trPr>
        <w:tc>
          <w:tcPr>
            <w:tcW w:w="5627" w:type="dxa"/>
            <w:gridSpan w:val="2"/>
            <w:shd w:val="clear" w:color="auto" w:fill="F2F2F2" w:themeFill="background1" w:themeFillShade="F2"/>
            <w:vAlign w:val="center"/>
            <w:hideMark/>
          </w:tcPr>
          <w:p w14:paraId="69821A4F" w14:textId="3398DA1C" w:rsidR="00F914E4" w:rsidRPr="008B3FBC" w:rsidRDefault="00BF5931" w:rsidP="5DBD4B29">
            <w:pPr>
              <w:pStyle w:val="PrrafoPerfil"/>
              <w:rPr>
                <w:rFonts w:asciiTheme="minorHAnsi" w:hAnsiTheme="minorHAnsi" w:cstheme="minorHAnsi"/>
                <w:b/>
                <w:bCs/>
                <w:color w:val="000000" w:themeColor="text1"/>
                <w:sz w:val="24"/>
                <w:szCs w:val="24"/>
                <w:shd w:val="clear" w:color="auto" w:fill="4472C4" w:themeFill="accent1"/>
              </w:rPr>
            </w:pPr>
            <w:r w:rsidRPr="008B3FBC">
              <w:rPr>
                <w:rStyle w:val="PrrafoPerfilBoldCar"/>
                <w:rFonts w:asciiTheme="minorHAnsi" w:hAnsiTheme="minorHAnsi" w:cstheme="minorHAnsi"/>
                <w:color w:val="000000" w:themeColor="text1"/>
                <w:sz w:val="24"/>
                <w:szCs w:val="24"/>
              </w:rPr>
              <w:t>Subsector</w:t>
            </w:r>
            <w:r w:rsidR="00F914E4" w:rsidRPr="008B3FBC">
              <w:rPr>
                <w:rStyle w:val="PrrafoPerfilBoldCar"/>
                <w:rFonts w:asciiTheme="minorHAnsi" w:hAnsiTheme="minorHAnsi" w:cstheme="minorHAnsi"/>
                <w:color w:val="000000" w:themeColor="text1"/>
                <w:sz w:val="24"/>
                <w:szCs w:val="24"/>
              </w:rPr>
              <w:t>:</w:t>
            </w:r>
            <w:r w:rsidR="00F914E4" w:rsidRPr="008B3FBC">
              <w:rPr>
                <w:rFonts w:asciiTheme="minorHAnsi" w:hAnsiTheme="minorHAnsi" w:cstheme="minorHAnsi"/>
                <w:color w:val="000000" w:themeColor="text1"/>
                <w:sz w:val="24"/>
                <w:szCs w:val="24"/>
              </w:rPr>
              <w:t xml:space="preserve"> </w:t>
            </w:r>
            <w:r w:rsidR="00E9397A" w:rsidRPr="00E9397A">
              <w:rPr>
                <w:rFonts w:asciiTheme="minorHAnsi" w:hAnsiTheme="minorHAnsi" w:cstheme="minorHAnsi"/>
                <w:color w:val="000000" w:themeColor="text1"/>
                <w:sz w:val="24"/>
                <w:szCs w:val="24"/>
              </w:rPr>
              <w:t>Cocina y servicios gastronómicos</w:t>
            </w:r>
          </w:p>
        </w:tc>
        <w:tc>
          <w:tcPr>
            <w:tcW w:w="3982" w:type="dxa"/>
            <w:shd w:val="clear" w:color="auto" w:fill="F2F2F2" w:themeFill="background1" w:themeFillShade="F2"/>
            <w:vAlign w:val="center"/>
            <w:hideMark/>
          </w:tcPr>
          <w:p w14:paraId="3F383259" w14:textId="77777777" w:rsidR="00F914E4" w:rsidRPr="008B3FBC" w:rsidRDefault="00F914E4" w:rsidP="5DBD4B29">
            <w:pPr>
              <w:pStyle w:val="PrrafoPerfil"/>
              <w:rPr>
                <w:rFonts w:asciiTheme="minorHAnsi" w:hAnsiTheme="minorHAnsi" w:cstheme="minorHAnsi"/>
                <w:b/>
                <w:bCs/>
                <w:color w:val="000000" w:themeColor="text1"/>
                <w:sz w:val="24"/>
                <w:szCs w:val="24"/>
                <w:shd w:val="clear" w:color="auto" w:fill="4472C4" w:themeFill="accent1"/>
                <w:lang w:val="es-ES"/>
              </w:rPr>
            </w:pPr>
            <w:r w:rsidRPr="00C9389B">
              <w:rPr>
                <w:rStyle w:val="PrrafoPerfilBoldCar"/>
                <w:rFonts w:asciiTheme="minorHAnsi" w:hAnsiTheme="minorHAnsi" w:cstheme="minorHAnsi"/>
                <w:color w:val="000000" w:themeColor="text1"/>
                <w:sz w:val="24"/>
                <w:szCs w:val="24"/>
                <w:lang w:val="es-ES"/>
              </w:rPr>
              <w:t>Fecha:</w:t>
            </w:r>
            <w:r w:rsidRPr="008B3FBC">
              <w:rPr>
                <w:rFonts w:asciiTheme="minorHAnsi" w:hAnsiTheme="minorHAnsi" w:cstheme="minorHAnsi"/>
                <w:color w:val="000000" w:themeColor="text1"/>
                <w:sz w:val="24"/>
                <w:szCs w:val="24"/>
                <w:lang w:val="es-ES"/>
              </w:rPr>
              <w:t xml:space="preserve"> </w:t>
            </w:r>
          </w:p>
        </w:tc>
      </w:tr>
      <w:tr w:rsidR="006A1A5E" w14:paraId="14E5D315" w14:textId="77777777" w:rsidTr="60FAFE7D">
        <w:trPr>
          <w:trHeight w:val="1152"/>
        </w:trPr>
        <w:tc>
          <w:tcPr>
            <w:tcW w:w="9609" w:type="dxa"/>
            <w:gridSpan w:val="3"/>
            <w:shd w:val="clear" w:color="auto" w:fill="1C4564"/>
            <w:vAlign w:val="center"/>
          </w:tcPr>
          <w:p w14:paraId="4566D428" w14:textId="77777777" w:rsidR="0059370A" w:rsidRPr="00A97A2A" w:rsidRDefault="00A7723B" w:rsidP="00BA6B53">
            <w:pPr>
              <w:pStyle w:val="PrrafoPerfil"/>
              <w:ind w:left="311" w:right="352"/>
              <w:rPr>
                <w:rFonts w:asciiTheme="minorHAnsi" w:hAnsiTheme="minorHAnsi" w:cstheme="minorHAnsi"/>
                <w:b/>
                <w:bCs/>
                <w:color w:val="FFFFFF" w:themeColor="background1"/>
                <w:sz w:val="24"/>
                <w:szCs w:val="24"/>
              </w:rPr>
            </w:pPr>
            <w:r w:rsidRPr="00817F29">
              <w:rPr>
                <w:b/>
                <w:bCs/>
                <w:color w:val="FFFFFF" w:themeColor="background1"/>
                <w:sz w:val="28"/>
                <w:szCs w:val="26"/>
              </w:rPr>
              <w:t>Cocina básica</w:t>
            </w:r>
          </w:p>
        </w:tc>
      </w:tr>
      <w:tr w:rsidR="00E43FFA" w14:paraId="65114C1C" w14:textId="77777777" w:rsidTr="0036489C">
        <w:trPr>
          <w:trHeight w:val="822"/>
        </w:trPr>
        <w:tc>
          <w:tcPr>
            <w:tcW w:w="2646" w:type="dxa"/>
            <w:shd w:val="clear" w:color="auto" w:fill="D9D9D9" w:themeFill="background1" w:themeFillShade="D9"/>
            <w:hideMark/>
          </w:tcPr>
          <w:p w14:paraId="4FDF8A38" w14:textId="706F2052" w:rsidR="00E43FFA" w:rsidRPr="00A44B6B" w:rsidRDefault="00E43FFA" w:rsidP="00E43FFA">
            <w:pPr>
              <w:pStyle w:val="PrrafoPerfilBold"/>
              <w:ind w:left="224"/>
              <w:rPr>
                <w:rFonts w:asciiTheme="minorHAnsi" w:hAnsiTheme="minorHAnsi" w:cstheme="minorHAnsi"/>
                <w:color w:val="000000" w:themeColor="text1"/>
                <w:sz w:val="24"/>
                <w:szCs w:val="24"/>
              </w:rPr>
            </w:pPr>
            <w:r w:rsidRPr="00E705E2">
              <w:t>Perfil de ingreso al proyecto</w:t>
            </w:r>
          </w:p>
        </w:tc>
        <w:tc>
          <w:tcPr>
            <w:tcW w:w="6963" w:type="dxa"/>
            <w:gridSpan w:val="2"/>
            <w:shd w:val="clear" w:color="auto" w:fill="D9D9D9" w:themeFill="background1" w:themeFillShade="D9"/>
            <w:hideMark/>
          </w:tcPr>
          <w:p w14:paraId="5592353D" w14:textId="21F2C0B9" w:rsidR="00E43FFA" w:rsidRPr="00A97A2A" w:rsidRDefault="0008713B" w:rsidP="00E43FFA">
            <w:pPr>
              <w:pStyle w:val="PrrafoPerfil"/>
              <w:ind w:right="352"/>
              <w:rPr>
                <w:rFonts w:asciiTheme="minorHAnsi" w:hAnsiTheme="minorHAnsi" w:cstheme="minorHAnsi"/>
                <w:color w:val="000000" w:themeColor="text1"/>
                <w:sz w:val="24"/>
                <w:szCs w:val="24"/>
                <w:lang w:val="es-UY"/>
              </w:rPr>
            </w:pPr>
            <w:r w:rsidRPr="0008713B">
              <w:rPr>
                <w:lang w:val="es-UY"/>
              </w:rPr>
              <w:t>El curso está dirigido a mujeres de 18 años o más comprendidas en la convocatoria de INEFOP para la promoción de la autonomía económica de las mujeres, interesadas en desarrollar una trayectoria formativa vinculada al perfil de curso correspondiente. La participación se definirá conforme a los criterios de focalización, priorización y elegibilidad previstos en el llamado, pudiendo contemplarse apoyos, medidas de accesibilidad y adecuaciones cuando corresponda.</w:t>
            </w:r>
          </w:p>
        </w:tc>
      </w:tr>
      <w:tr w:rsidR="00127B81" w14:paraId="1E0BE8DC" w14:textId="77777777" w:rsidTr="60FAFE7D">
        <w:trPr>
          <w:trHeight w:val="277"/>
        </w:trPr>
        <w:tc>
          <w:tcPr>
            <w:tcW w:w="2646" w:type="dxa"/>
            <w:shd w:val="clear" w:color="auto" w:fill="F8F8F8"/>
            <w:vAlign w:val="center"/>
          </w:tcPr>
          <w:p w14:paraId="0EF3328F" w14:textId="73788679" w:rsidR="00127B81" w:rsidRPr="00720B2C" w:rsidRDefault="00127B81" w:rsidP="00F00FBA">
            <w:pPr>
              <w:pStyle w:val="PrrafoPerfilBold"/>
              <w:ind w:left="224"/>
              <w:rPr>
                <w:rFonts w:asciiTheme="minorHAnsi" w:hAnsiTheme="minorHAnsi" w:cstheme="minorHAnsi"/>
                <w:color w:val="auto"/>
                <w:sz w:val="24"/>
                <w:szCs w:val="24"/>
              </w:rPr>
            </w:pPr>
            <w:r>
              <w:rPr>
                <w:rFonts w:asciiTheme="minorHAnsi" w:hAnsiTheme="minorHAnsi" w:cstheme="minorHAnsi"/>
                <w:color w:val="auto"/>
                <w:sz w:val="24"/>
                <w:szCs w:val="24"/>
              </w:rPr>
              <w:t>Perfil de ingeso</w:t>
            </w:r>
          </w:p>
        </w:tc>
        <w:tc>
          <w:tcPr>
            <w:tcW w:w="6963" w:type="dxa"/>
            <w:gridSpan w:val="2"/>
            <w:shd w:val="clear" w:color="auto" w:fill="F8F8F8"/>
          </w:tcPr>
          <w:p w14:paraId="7DEF3EE6" w14:textId="77777777" w:rsidR="00127B81" w:rsidRPr="00127B81" w:rsidRDefault="00127B81" w:rsidP="00127B81">
            <w:pPr>
              <w:pStyle w:val="PrrafoPerfil"/>
              <w:ind w:right="352"/>
              <w:rPr>
                <w:rFonts w:asciiTheme="minorHAnsi" w:hAnsiTheme="minorHAnsi" w:cstheme="minorBidi"/>
                <w:color w:val="auto"/>
                <w:sz w:val="24"/>
                <w:szCs w:val="24"/>
              </w:rPr>
            </w:pPr>
            <w:r w:rsidRPr="00127B81">
              <w:rPr>
                <w:rFonts w:asciiTheme="minorHAnsi" w:hAnsiTheme="minorHAnsi" w:cstheme="minorBidi"/>
                <w:color w:val="auto"/>
                <w:sz w:val="24"/>
                <w:szCs w:val="24"/>
              </w:rPr>
              <w:t>El curso está dirigido a personas interesadas en iniciarse laboralmente en el área gastronómica. Para ingresar, él/la participante deberá contar con:</w:t>
            </w:r>
          </w:p>
          <w:p w14:paraId="5E4CF42A" w14:textId="77777777" w:rsidR="00127B81" w:rsidRPr="00127B81" w:rsidRDefault="00127B81" w:rsidP="00127B81">
            <w:pPr>
              <w:pStyle w:val="PrrafoPerfil"/>
              <w:ind w:right="352"/>
              <w:rPr>
                <w:rFonts w:asciiTheme="minorHAnsi" w:hAnsiTheme="minorHAnsi" w:cstheme="minorBidi"/>
                <w:color w:val="auto"/>
                <w:sz w:val="24"/>
                <w:szCs w:val="24"/>
              </w:rPr>
            </w:pPr>
          </w:p>
          <w:p w14:paraId="493FDDC7" w14:textId="77777777" w:rsidR="00127B81" w:rsidRPr="00127B81" w:rsidRDefault="00127B81" w:rsidP="00127B81">
            <w:pPr>
              <w:pStyle w:val="PrrafoPerfil"/>
              <w:ind w:right="352"/>
              <w:rPr>
                <w:rFonts w:asciiTheme="minorHAnsi" w:hAnsiTheme="minorHAnsi" w:cstheme="minorBidi"/>
                <w:color w:val="auto"/>
                <w:sz w:val="24"/>
                <w:szCs w:val="24"/>
              </w:rPr>
            </w:pPr>
            <w:r w:rsidRPr="00127B81">
              <w:rPr>
                <w:rFonts w:asciiTheme="minorHAnsi" w:hAnsiTheme="minorHAnsi" w:cstheme="minorBidi"/>
                <w:color w:val="auto"/>
                <w:sz w:val="24"/>
                <w:szCs w:val="24"/>
              </w:rPr>
              <w:t>6° de Educación Básica Integral completa (primaria) o acreditación de saberes equivalentes. </w:t>
            </w:r>
          </w:p>
          <w:p w14:paraId="322BF210" w14:textId="77777777" w:rsidR="00127B81" w:rsidRPr="00127B81" w:rsidRDefault="00127B81" w:rsidP="00127B81">
            <w:pPr>
              <w:pStyle w:val="PrrafoPerfil"/>
              <w:ind w:right="352"/>
              <w:rPr>
                <w:rFonts w:asciiTheme="minorHAnsi" w:hAnsiTheme="minorHAnsi" w:cstheme="minorBidi"/>
                <w:color w:val="auto"/>
                <w:sz w:val="24"/>
                <w:szCs w:val="24"/>
              </w:rPr>
            </w:pPr>
            <w:r w:rsidRPr="00127B81">
              <w:rPr>
                <w:rFonts w:asciiTheme="minorHAnsi" w:hAnsiTheme="minorHAnsi" w:cstheme="minorBidi"/>
                <w:color w:val="auto"/>
                <w:sz w:val="24"/>
                <w:szCs w:val="24"/>
              </w:rPr>
              <w:t>Ser mayor de 18 años. </w:t>
            </w:r>
          </w:p>
          <w:p w14:paraId="22E749EE" w14:textId="5AF21053" w:rsidR="00127B81" w:rsidRPr="60FAFE7D" w:rsidRDefault="00127B81" w:rsidP="00127B81">
            <w:pPr>
              <w:pStyle w:val="PrrafoPerfil"/>
              <w:ind w:right="352"/>
              <w:rPr>
                <w:rFonts w:asciiTheme="minorHAnsi" w:hAnsiTheme="minorHAnsi" w:cstheme="minorBidi"/>
                <w:color w:val="auto"/>
                <w:sz w:val="24"/>
                <w:szCs w:val="24"/>
              </w:rPr>
            </w:pPr>
            <w:r w:rsidRPr="00127B81">
              <w:rPr>
                <w:rFonts w:asciiTheme="minorHAnsi" w:hAnsiTheme="minorHAnsi" w:cstheme="minorBidi"/>
                <w:color w:val="auto"/>
                <w:sz w:val="24"/>
                <w:szCs w:val="24"/>
              </w:rPr>
              <w:t>Disposición para seguir instrucciones, cumplir normas y trabajar en equipo (desea</w:t>
            </w:r>
          </w:p>
        </w:tc>
      </w:tr>
      <w:tr w:rsidR="00F00FBA" w14:paraId="57972AE0" w14:textId="77777777" w:rsidTr="60FAFE7D">
        <w:trPr>
          <w:trHeight w:val="277"/>
        </w:trPr>
        <w:tc>
          <w:tcPr>
            <w:tcW w:w="2646" w:type="dxa"/>
            <w:shd w:val="clear" w:color="auto" w:fill="F8F8F8"/>
            <w:vAlign w:val="center"/>
            <w:hideMark/>
          </w:tcPr>
          <w:p w14:paraId="63A1BE0A" w14:textId="77777777" w:rsidR="00F00FBA" w:rsidRPr="009F1E72" w:rsidRDefault="00A32E9B" w:rsidP="00F00FBA">
            <w:pPr>
              <w:pStyle w:val="PrrafoPerfilBold"/>
              <w:ind w:left="224"/>
              <w:rPr>
                <w:rFonts w:asciiTheme="minorHAnsi" w:hAnsiTheme="minorHAnsi" w:cstheme="minorHAnsi"/>
                <w:color w:val="auto"/>
                <w:sz w:val="24"/>
                <w:szCs w:val="24"/>
              </w:rPr>
            </w:pPr>
            <w:r w:rsidRPr="00720B2C">
              <w:rPr>
                <w:rFonts w:asciiTheme="minorHAnsi" w:hAnsiTheme="minorHAnsi" w:cstheme="minorHAnsi"/>
                <w:color w:val="auto"/>
                <w:sz w:val="24"/>
                <w:szCs w:val="24"/>
              </w:rPr>
              <w:t>Perfil de egreso</w:t>
            </w:r>
          </w:p>
        </w:tc>
        <w:tc>
          <w:tcPr>
            <w:tcW w:w="6963" w:type="dxa"/>
            <w:gridSpan w:val="2"/>
            <w:shd w:val="clear" w:color="auto" w:fill="F8F8F8"/>
            <w:hideMark/>
          </w:tcPr>
          <w:p w14:paraId="4F0466BD" w14:textId="144CC0E6" w:rsidR="00A7723B" w:rsidRPr="00A7723B" w:rsidRDefault="09EC56C1" w:rsidP="60FAFE7D">
            <w:pPr>
              <w:pStyle w:val="PrrafoPerfil"/>
              <w:ind w:right="352"/>
              <w:rPr>
                <w:rFonts w:asciiTheme="minorHAnsi" w:hAnsiTheme="minorHAnsi" w:cstheme="minorBidi"/>
                <w:color w:val="auto"/>
                <w:sz w:val="24"/>
                <w:szCs w:val="24"/>
              </w:rPr>
            </w:pPr>
            <w:r w:rsidRPr="60FAFE7D">
              <w:rPr>
                <w:rFonts w:asciiTheme="minorHAnsi" w:hAnsiTheme="minorHAnsi" w:cstheme="minorBidi"/>
                <w:color w:val="auto"/>
                <w:sz w:val="24"/>
                <w:szCs w:val="24"/>
              </w:rPr>
              <w:t xml:space="preserve">Al finalizar la formación, la persona egresada </w:t>
            </w:r>
            <w:r w:rsidR="00FF032C" w:rsidRPr="60FAFE7D">
              <w:rPr>
                <w:rFonts w:asciiTheme="minorHAnsi" w:hAnsiTheme="minorHAnsi" w:cstheme="minorBidi"/>
                <w:color w:val="auto"/>
                <w:sz w:val="24"/>
                <w:szCs w:val="24"/>
              </w:rPr>
              <w:t>será capaz de</w:t>
            </w:r>
            <w:r w:rsidR="39825CD0" w:rsidRPr="60FAFE7D">
              <w:rPr>
                <w:rFonts w:asciiTheme="minorHAnsi" w:hAnsiTheme="minorHAnsi" w:cstheme="minorBidi"/>
                <w:color w:val="auto"/>
                <w:sz w:val="24"/>
                <w:szCs w:val="24"/>
              </w:rPr>
              <w:t xml:space="preserve"> desempeñarse como ayudante de cocina en contextos de cocina profesional</w:t>
            </w:r>
            <w:r w:rsidR="114546A4" w:rsidRPr="60FAFE7D">
              <w:rPr>
                <w:rFonts w:asciiTheme="minorHAnsi" w:hAnsiTheme="minorHAnsi" w:cstheme="minorBidi"/>
                <w:color w:val="auto"/>
                <w:sz w:val="24"/>
                <w:szCs w:val="24"/>
              </w:rPr>
              <w:t xml:space="preserve"> de diferentes escalas</w:t>
            </w:r>
            <w:r w:rsidR="39825CD0" w:rsidRPr="60FAFE7D">
              <w:rPr>
                <w:rFonts w:asciiTheme="minorHAnsi" w:hAnsiTheme="minorHAnsi" w:cstheme="minorBidi"/>
                <w:color w:val="auto"/>
                <w:sz w:val="24"/>
                <w:szCs w:val="24"/>
              </w:rPr>
              <w:t xml:space="preserve">. </w:t>
            </w:r>
          </w:p>
          <w:p w14:paraId="6BE74A17" w14:textId="0D40B012" w:rsidR="00A7723B" w:rsidRDefault="39825CD0" w:rsidP="60FAFE7D">
            <w:pPr>
              <w:pStyle w:val="PrrafoPerfil"/>
              <w:ind w:right="352"/>
              <w:rPr>
                <w:rFonts w:asciiTheme="minorHAnsi" w:hAnsiTheme="minorHAnsi" w:cstheme="minorBidi"/>
                <w:color w:val="auto"/>
                <w:sz w:val="24"/>
                <w:szCs w:val="24"/>
              </w:rPr>
            </w:pPr>
            <w:r w:rsidRPr="60FAFE7D">
              <w:rPr>
                <w:rFonts w:asciiTheme="minorHAnsi" w:hAnsiTheme="minorHAnsi" w:cstheme="minorBidi"/>
                <w:color w:val="auto"/>
                <w:sz w:val="24"/>
                <w:szCs w:val="24"/>
              </w:rPr>
              <w:t>Contará con entrenamiento para m</w:t>
            </w:r>
            <w:r w:rsidR="00FF032C" w:rsidRPr="60FAFE7D">
              <w:rPr>
                <w:rFonts w:asciiTheme="minorHAnsi" w:hAnsiTheme="minorHAnsi" w:cstheme="minorBidi"/>
                <w:color w:val="auto"/>
                <w:sz w:val="24"/>
                <w:szCs w:val="24"/>
                <w:lang w:val="es-ES"/>
              </w:rPr>
              <w:t>anipular alimentos según requerimientos del trabajo en la cocina</w:t>
            </w:r>
            <w:r w:rsidR="0D93D506" w:rsidRPr="60FAFE7D">
              <w:rPr>
                <w:rFonts w:asciiTheme="minorHAnsi" w:hAnsiTheme="minorHAnsi" w:cstheme="minorBidi"/>
                <w:color w:val="auto"/>
                <w:sz w:val="24"/>
                <w:szCs w:val="24"/>
                <w:lang w:val="es-ES"/>
              </w:rPr>
              <w:t xml:space="preserve">, y de acuerdo a </w:t>
            </w:r>
            <w:r w:rsidR="00FF032C" w:rsidRPr="60FAFE7D">
              <w:rPr>
                <w:rFonts w:asciiTheme="minorHAnsi" w:hAnsiTheme="minorHAnsi" w:cstheme="minorBidi"/>
                <w:color w:val="auto"/>
                <w:sz w:val="24"/>
                <w:szCs w:val="24"/>
                <w:lang w:val="es-ES"/>
              </w:rPr>
              <w:t>protocolos de higiene y seguridad alimentaria.</w:t>
            </w:r>
            <w:r w:rsidR="1E3A666B" w:rsidRPr="60FAFE7D">
              <w:rPr>
                <w:rFonts w:asciiTheme="minorHAnsi" w:hAnsiTheme="minorHAnsi" w:cstheme="minorBidi"/>
                <w:color w:val="auto"/>
                <w:sz w:val="24"/>
                <w:szCs w:val="24"/>
                <w:lang w:val="es-ES"/>
              </w:rPr>
              <w:t xml:space="preserve"> Podrá a</w:t>
            </w:r>
            <w:r w:rsidR="00FF032C" w:rsidRPr="60FAFE7D">
              <w:rPr>
                <w:rFonts w:asciiTheme="minorHAnsi" w:hAnsiTheme="minorHAnsi" w:cstheme="minorBidi"/>
                <w:color w:val="auto"/>
                <w:sz w:val="24"/>
                <w:szCs w:val="24"/>
              </w:rPr>
              <w:t>plicar técnicas</w:t>
            </w:r>
            <w:r w:rsidR="09EC56C1" w:rsidRPr="60FAFE7D">
              <w:rPr>
                <w:rFonts w:asciiTheme="minorHAnsi" w:hAnsiTheme="minorHAnsi" w:cstheme="minorBidi"/>
                <w:color w:val="auto"/>
                <w:sz w:val="24"/>
                <w:szCs w:val="24"/>
              </w:rPr>
              <w:t xml:space="preserve"> básicas de corte, cocción y conservación de alimentos, asegurando calidad y eficiencia en la preparación,</w:t>
            </w:r>
            <w:r w:rsidR="765F19E6" w:rsidRPr="60FAFE7D">
              <w:rPr>
                <w:rFonts w:asciiTheme="minorHAnsi" w:hAnsiTheme="minorHAnsi" w:cstheme="minorBidi"/>
                <w:color w:val="auto"/>
                <w:sz w:val="24"/>
                <w:szCs w:val="24"/>
              </w:rPr>
              <w:t xml:space="preserve"> siguiendo instrucciones </w:t>
            </w:r>
            <w:r w:rsidR="765F19E6" w:rsidRPr="60FAFE7D">
              <w:rPr>
                <w:rFonts w:asciiTheme="minorHAnsi" w:hAnsiTheme="minorHAnsi" w:cstheme="minorBidi"/>
                <w:color w:val="auto"/>
                <w:sz w:val="24"/>
                <w:szCs w:val="24"/>
              </w:rPr>
              <w:lastRenderedPageBreak/>
              <w:t>directas y</w:t>
            </w:r>
            <w:r w:rsidR="09EC56C1" w:rsidRPr="60FAFE7D">
              <w:rPr>
                <w:rFonts w:asciiTheme="minorHAnsi" w:hAnsiTheme="minorHAnsi" w:cstheme="minorBidi"/>
                <w:color w:val="auto"/>
                <w:sz w:val="24"/>
                <w:szCs w:val="24"/>
              </w:rPr>
              <w:t xml:space="preserve"> bajo supervisión</w:t>
            </w:r>
            <w:r w:rsidR="2A2BBFF6" w:rsidRPr="60FAFE7D">
              <w:rPr>
                <w:rFonts w:asciiTheme="minorHAnsi" w:hAnsiTheme="minorHAnsi" w:cstheme="minorBidi"/>
                <w:color w:val="auto"/>
                <w:sz w:val="24"/>
                <w:szCs w:val="24"/>
              </w:rPr>
              <w:t>; así como e</w:t>
            </w:r>
            <w:r w:rsidR="00FF032C" w:rsidRPr="60FAFE7D">
              <w:rPr>
                <w:rFonts w:asciiTheme="minorHAnsi" w:hAnsiTheme="minorHAnsi" w:cstheme="minorBidi"/>
                <w:color w:val="auto"/>
                <w:sz w:val="24"/>
                <w:szCs w:val="24"/>
              </w:rPr>
              <w:t>laborar</w:t>
            </w:r>
            <w:r w:rsidR="09EC56C1" w:rsidRPr="60FAFE7D">
              <w:rPr>
                <w:rFonts w:asciiTheme="minorHAnsi" w:hAnsiTheme="minorHAnsi" w:cstheme="minorBidi"/>
                <w:color w:val="auto"/>
                <w:sz w:val="24"/>
                <w:szCs w:val="24"/>
              </w:rPr>
              <w:t xml:space="preserve"> preparaciones sencillas y correctamente presentadas</w:t>
            </w:r>
            <w:r w:rsidR="01C25AA2" w:rsidRPr="60FAFE7D">
              <w:rPr>
                <w:rFonts w:asciiTheme="minorHAnsi" w:hAnsiTheme="minorHAnsi" w:cstheme="minorBidi"/>
                <w:color w:val="auto"/>
                <w:sz w:val="24"/>
                <w:szCs w:val="24"/>
              </w:rPr>
              <w:t xml:space="preserve"> bajo supervisió</w:t>
            </w:r>
            <w:r w:rsidR="44B6AF3D" w:rsidRPr="60FAFE7D">
              <w:rPr>
                <w:rFonts w:asciiTheme="minorHAnsi" w:hAnsiTheme="minorHAnsi" w:cstheme="minorBidi"/>
                <w:color w:val="auto"/>
                <w:sz w:val="24"/>
                <w:szCs w:val="24"/>
              </w:rPr>
              <w:t>n</w:t>
            </w:r>
            <w:r w:rsidR="09EC56C1" w:rsidRPr="60FAFE7D">
              <w:rPr>
                <w:rFonts w:asciiTheme="minorHAnsi" w:hAnsiTheme="minorHAnsi" w:cstheme="minorBidi"/>
                <w:color w:val="auto"/>
                <w:sz w:val="24"/>
                <w:szCs w:val="24"/>
              </w:rPr>
              <w:t>, siguiendo recetas y consignas establecidas.</w:t>
            </w:r>
          </w:p>
          <w:p w14:paraId="4DC69D8E" w14:textId="4545620D" w:rsidR="002D5159" w:rsidRPr="00A7723B" w:rsidRDefault="794C15A1" w:rsidP="60FAFE7D">
            <w:pPr>
              <w:pStyle w:val="PrrafoPerfil"/>
              <w:ind w:right="352"/>
              <w:rPr>
                <w:rFonts w:asciiTheme="minorHAnsi" w:hAnsiTheme="minorHAnsi" w:cstheme="minorBidi"/>
                <w:color w:val="auto"/>
                <w:sz w:val="24"/>
                <w:szCs w:val="24"/>
              </w:rPr>
            </w:pPr>
            <w:r w:rsidRPr="60FAFE7D">
              <w:rPr>
                <w:rFonts w:asciiTheme="minorHAnsi" w:hAnsiTheme="minorHAnsi" w:cstheme="minorBidi"/>
                <w:color w:val="auto"/>
                <w:sz w:val="24"/>
                <w:szCs w:val="24"/>
              </w:rPr>
              <w:t>También podrá m</w:t>
            </w:r>
            <w:r w:rsidR="0D93D506" w:rsidRPr="60FAFE7D">
              <w:rPr>
                <w:rFonts w:asciiTheme="minorHAnsi" w:hAnsiTheme="minorHAnsi" w:cstheme="minorBidi"/>
                <w:color w:val="auto"/>
                <w:sz w:val="24"/>
                <w:szCs w:val="24"/>
              </w:rPr>
              <w:t>anejar n</w:t>
            </w:r>
            <w:r w:rsidR="09EC56C1" w:rsidRPr="60FAFE7D">
              <w:rPr>
                <w:rFonts w:asciiTheme="minorHAnsi" w:hAnsiTheme="minorHAnsi" w:cstheme="minorBidi"/>
                <w:color w:val="auto"/>
                <w:sz w:val="24"/>
                <w:szCs w:val="24"/>
              </w:rPr>
              <w:t>ociones elementales de servicio de sala y manejo de comandas, facilitando la articulación entre cocina y servicio.</w:t>
            </w:r>
          </w:p>
        </w:tc>
      </w:tr>
      <w:tr w:rsidR="00F914E4" w14:paraId="4CE718F2" w14:textId="77777777" w:rsidTr="60FAFE7D">
        <w:trPr>
          <w:trHeight w:val="277"/>
        </w:trPr>
        <w:tc>
          <w:tcPr>
            <w:tcW w:w="2646" w:type="dxa"/>
            <w:shd w:val="clear" w:color="auto" w:fill="D9D9D9" w:themeFill="background1" w:themeFillShade="D9"/>
            <w:vAlign w:val="center"/>
            <w:hideMark/>
          </w:tcPr>
          <w:p w14:paraId="5D54A87E" w14:textId="77777777" w:rsidR="00F914E4" w:rsidRPr="002623EA" w:rsidRDefault="00A32E9B" w:rsidP="5DBD4B29">
            <w:pPr>
              <w:pStyle w:val="PrrafoPerfilBold"/>
              <w:ind w:left="224" w:right="345"/>
              <w:rPr>
                <w:rFonts w:asciiTheme="minorHAnsi" w:hAnsiTheme="minorHAnsi" w:cstheme="minorHAnsi"/>
                <w:color w:val="auto"/>
                <w:sz w:val="24"/>
                <w:szCs w:val="24"/>
              </w:rPr>
            </w:pPr>
            <w:r w:rsidRPr="002623EA">
              <w:rPr>
                <w:rFonts w:asciiTheme="minorHAnsi" w:hAnsiTheme="minorHAnsi" w:cstheme="minorHAnsi"/>
                <w:color w:val="auto"/>
                <w:sz w:val="24"/>
                <w:szCs w:val="24"/>
              </w:rPr>
              <w:lastRenderedPageBreak/>
              <w:t>Resultados de aprendizaje esperados por nivel</w:t>
            </w:r>
          </w:p>
        </w:tc>
        <w:tc>
          <w:tcPr>
            <w:tcW w:w="6963" w:type="dxa"/>
            <w:gridSpan w:val="2"/>
            <w:shd w:val="clear" w:color="auto" w:fill="D9D9D9" w:themeFill="background1" w:themeFillShade="D9"/>
            <w:vAlign w:val="center"/>
            <w:hideMark/>
          </w:tcPr>
          <w:p w14:paraId="13D0D0CE" w14:textId="7B3C3BB1" w:rsidR="00F914E4" w:rsidRPr="002D5159" w:rsidRDefault="00A30C04" w:rsidP="00011DAB">
            <w:pPr>
              <w:pStyle w:val="PrrafoPerfil"/>
              <w:ind w:right="352"/>
              <w:rPr>
                <w:rFonts w:asciiTheme="minorHAnsi" w:hAnsiTheme="minorHAnsi" w:cstheme="minorHAnsi"/>
                <w:color w:val="auto"/>
                <w:sz w:val="24"/>
                <w:szCs w:val="24"/>
              </w:rPr>
            </w:pPr>
            <w:r>
              <w:rPr>
                <w:rFonts w:asciiTheme="minorHAnsi" w:hAnsiTheme="minorHAnsi" w:cstheme="minorHAnsi"/>
                <w:b/>
                <w:bCs/>
                <w:color w:val="auto"/>
                <w:sz w:val="24"/>
                <w:szCs w:val="24"/>
              </w:rPr>
              <w:t xml:space="preserve">Nivel 1: </w:t>
            </w:r>
            <w:r w:rsidRPr="00A30C04">
              <w:rPr>
                <w:rFonts w:asciiTheme="minorHAnsi" w:hAnsiTheme="minorHAnsi" w:cstheme="minorHAnsi"/>
                <w:color w:val="auto"/>
                <w:sz w:val="24"/>
                <w:szCs w:val="24"/>
              </w:rPr>
              <w:t>Aplican mecánicamente un procedimiento para realizar una tarea específica desempeñándose con autonomía en un rango acotado de tareas simples, en contextos conocidos y con supervisión constante.</w:t>
            </w:r>
            <w:r w:rsidRPr="00A30C04">
              <w:rPr>
                <w:rFonts w:asciiTheme="minorHAnsi" w:hAnsiTheme="minorHAnsi" w:cstheme="minorHAnsi"/>
                <w:b/>
                <w:bCs/>
                <w:color w:val="auto"/>
                <w:sz w:val="24"/>
                <w:szCs w:val="24"/>
              </w:rPr>
              <w:t> </w:t>
            </w:r>
          </w:p>
        </w:tc>
      </w:tr>
      <w:tr w:rsidR="00F914E4" w14:paraId="14FACDC4" w14:textId="77777777" w:rsidTr="60FAFE7D">
        <w:trPr>
          <w:trHeight w:val="182"/>
        </w:trPr>
        <w:tc>
          <w:tcPr>
            <w:tcW w:w="2646" w:type="dxa"/>
            <w:shd w:val="clear" w:color="auto" w:fill="F8F8F8"/>
            <w:vAlign w:val="center"/>
            <w:hideMark/>
          </w:tcPr>
          <w:p w14:paraId="58B4D8E6" w14:textId="77777777" w:rsidR="00F914E4" w:rsidRPr="002623EA" w:rsidRDefault="00A32E9B" w:rsidP="5DBD4B29">
            <w:pPr>
              <w:pStyle w:val="PrrafoPerfilBold"/>
              <w:ind w:left="224"/>
              <w:rPr>
                <w:rFonts w:asciiTheme="minorHAnsi" w:hAnsiTheme="minorHAnsi" w:cstheme="minorHAnsi"/>
                <w:color w:val="auto"/>
                <w:sz w:val="24"/>
                <w:szCs w:val="24"/>
              </w:rPr>
            </w:pPr>
            <w:r w:rsidRPr="002623EA">
              <w:rPr>
                <w:rFonts w:asciiTheme="minorHAnsi" w:hAnsiTheme="minorHAnsi" w:cstheme="minorHAnsi"/>
                <w:color w:val="auto"/>
                <w:sz w:val="24"/>
                <w:szCs w:val="24"/>
              </w:rPr>
              <w:t>Competencias transversales</w:t>
            </w:r>
          </w:p>
        </w:tc>
        <w:tc>
          <w:tcPr>
            <w:tcW w:w="6963" w:type="dxa"/>
            <w:gridSpan w:val="2"/>
            <w:shd w:val="clear" w:color="auto" w:fill="F8F8F8"/>
            <w:vAlign w:val="center"/>
            <w:hideMark/>
          </w:tcPr>
          <w:p w14:paraId="2CF1D95B" w14:textId="08AF6A6B" w:rsidR="00A7723B" w:rsidRPr="00A7723B" w:rsidRDefault="00A7723B" w:rsidP="00A7723B">
            <w:pPr>
              <w:pStyle w:val="PrrafoPerfil"/>
              <w:numPr>
                <w:ilvl w:val="0"/>
                <w:numId w:val="18"/>
              </w:numPr>
              <w:ind w:right="352"/>
              <w:rPr>
                <w:rFonts w:asciiTheme="minorHAnsi" w:hAnsiTheme="minorHAnsi" w:cstheme="minorHAnsi"/>
                <w:color w:val="auto"/>
                <w:sz w:val="24"/>
                <w:szCs w:val="24"/>
              </w:rPr>
            </w:pPr>
            <w:r w:rsidRPr="00A7723B">
              <w:rPr>
                <w:rFonts w:asciiTheme="minorHAnsi" w:hAnsiTheme="minorHAnsi" w:cstheme="minorHAnsi"/>
                <w:color w:val="auto"/>
                <w:sz w:val="24"/>
                <w:szCs w:val="24"/>
              </w:rPr>
              <w:t xml:space="preserve">Trabajo colaborativo </w:t>
            </w:r>
            <w:r>
              <w:rPr>
                <w:rFonts w:asciiTheme="minorHAnsi" w:hAnsiTheme="minorHAnsi" w:cstheme="minorHAnsi"/>
                <w:color w:val="auto"/>
                <w:sz w:val="24"/>
                <w:szCs w:val="24"/>
              </w:rPr>
              <w:t xml:space="preserve">Nivel </w:t>
            </w:r>
            <w:r w:rsidR="0086783D">
              <w:rPr>
                <w:rFonts w:asciiTheme="minorHAnsi" w:hAnsiTheme="minorHAnsi" w:cstheme="minorHAnsi"/>
                <w:color w:val="auto"/>
                <w:sz w:val="24"/>
                <w:szCs w:val="24"/>
              </w:rPr>
              <w:t>1</w:t>
            </w:r>
          </w:p>
          <w:p w14:paraId="552C3DD1" w14:textId="15923A4F" w:rsidR="00A7723B" w:rsidRPr="00A7723B" w:rsidRDefault="00A7723B" w:rsidP="00A7723B">
            <w:pPr>
              <w:pStyle w:val="PrrafoPerfil"/>
              <w:numPr>
                <w:ilvl w:val="0"/>
                <w:numId w:val="18"/>
              </w:numPr>
              <w:ind w:right="352"/>
              <w:rPr>
                <w:rFonts w:asciiTheme="minorHAnsi" w:hAnsiTheme="minorHAnsi" w:cstheme="minorHAnsi"/>
                <w:color w:val="auto"/>
                <w:sz w:val="24"/>
                <w:szCs w:val="24"/>
              </w:rPr>
            </w:pPr>
            <w:r w:rsidRPr="00A7723B">
              <w:rPr>
                <w:rFonts w:asciiTheme="minorHAnsi" w:hAnsiTheme="minorHAnsi" w:cstheme="minorHAnsi"/>
                <w:color w:val="auto"/>
                <w:sz w:val="24"/>
                <w:szCs w:val="24"/>
              </w:rPr>
              <w:t xml:space="preserve">Comunicación </w:t>
            </w:r>
            <w:r>
              <w:rPr>
                <w:rFonts w:asciiTheme="minorHAnsi" w:hAnsiTheme="minorHAnsi" w:cstheme="minorHAnsi"/>
                <w:color w:val="auto"/>
                <w:sz w:val="24"/>
                <w:szCs w:val="24"/>
              </w:rPr>
              <w:t xml:space="preserve">Nivel </w:t>
            </w:r>
            <w:r w:rsidR="002F1AEB">
              <w:rPr>
                <w:rFonts w:asciiTheme="minorHAnsi" w:hAnsiTheme="minorHAnsi" w:cstheme="minorHAnsi"/>
                <w:color w:val="auto"/>
                <w:sz w:val="24"/>
                <w:szCs w:val="24"/>
              </w:rPr>
              <w:t>1</w:t>
            </w:r>
          </w:p>
          <w:p w14:paraId="7F6A5B75" w14:textId="77777777" w:rsidR="00F914E4" w:rsidRPr="00F475F1" w:rsidRDefault="00A7723B" w:rsidP="00A7723B">
            <w:pPr>
              <w:pStyle w:val="PrrafoPerfil"/>
              <w:numPr>
                <w:ilvl w:val="0"/>
                <w:numId w:val="18"/>
              </w:numPr>
              <w:ind w:right="352"/>
              <w:rPr>
                <w:rFonts w:cs="Calibri"/>
              </w:rPr>
            </w:pPr>
            <w:r w:rsidRPr="00A7723B">
              <w:rPr>
                <w:rFonts w:asciiTheme="minorHAnsi" w:hAnsiTheme="minorHAnsi" w:cstheme="minorHAnsi"/>
                <w:color w:val="auto"/>
                <w:sz w:val="24"/>
                <w:szCs w:val="24"/>
              </w:rPr>
              <w:t xml:space="preserve">Orientación a objetivos </w:t>
            </w:r>
            <w:r>
              <w:rPr>
                <w:rFonts w:asciiTheme="minorHAnsi" w:hAnsiTheme="minorHAnsi" w:cstheme="minorHAnsi"/>
                <w:color w:val="auto"/>
                <w:sz w:val="24"/>
                <w:szCs w:val="24"/>
              </w:rPr>
              <w:t xml:space="preserve">Nivel </w:t>
            </w:r>
            <w:r w:rsidR="002F1AEB">
              <w:rPr>
                <w:rFonts w:asciiTheme="minorHAnsi" w:hAnsiTheme="minorHAnsi" w:cstheme="minorHAnsi"/>
                <w:color w:val="auto"/>
                <w:sz w:val="24"/>
                <w:szCs w:val="24"/>
              </w:rPr>
              <w:t>1</w:t>
            </w:r>
          </w:p>
          <w:p w14:paraId="1D4C58E3" w14:textId="6098865F" w:rsidR="00F475F1" w:rsidRPr="00A74EA2" w:rsidRDefault="00F475F1" w:rsidP="00A7723B">
            <w:pPr>
              <w:pStyle w:val="PrrafoPerfil"/>
              <w:numPr>
                <w:ilvl w:val="0"/>
                <w:numId w:val="18"/>
              </w:numPr>
              <w:ind w:right="352"/>
              <w:rPr>
                <w:rFonts w:cs="Calibri"/>
              </w:rPr>
            </w:pPr>
            <w:r w:rsidRPr="001D04FA">
              <w:rPr>
                <w:rFonts w:asciiTheme="minorHAnsi" w:hAnsiTheme="minorHAnsi" w:cstheme="minorHAnsi"/>
                <w:color w:val="auto"/>
                <w:sz w:val="24"/>
                <w:szCs w:val="24"/>
              </w:rPr>
              <w:t>Aprendizaje permanente</w:t>
            </w:r>
            <w:r w:rsidR="00A87C70" w:rsidRPr="001D04FA">
              <w:rPr>
                <w:rFonts w:asciiTheme="minorHAnsi" w:hAnsiTheme="minorHAnsi" w:cstheme="minorHAnsi"/>
                <w:color w:val="auto"/>
                <w:sz w:val="24"/>
                <w:szCs w:val="24"/>
              </w:rPr>
              <w:t xml:space="preserve"> Nivel 1 </w:t>
            </w:r>
          </w:p>
        </w:tc>
      </w:tr>
      <w:tr w:rsidR="002A1CB4" w14:paraId="08CEA416" w14:textId="77777777" w:rsidTr="60FAFE7D">
        <w:trPr>
          <w:trHeight w:val="182"/>
        </w:trPr>
        <w:tc>
          <w:tcPr>
            <w:tcW w:w="2646" w:type="dxa"/>
            <w:shd w:val="clear" w:color="auto" w:fill="D9D9D9" w:themeFill="background1" w:themeFillShade="D9"/>
            <w:vAlign w:val="center"/>
          </w:tcPr>
          <w:p w14:paraId="74B48EBF" w14:textId="77777777" w:rsidR="002A1CB4" w:rsidRPr="004C79D3" w:rsidRDefault="00A32E9B" w:rsidP="5DBD4B29">
            <w:pPr>
              <w:pStyle w:val="PrrafoPerfilBold"/>
              <w:ind w:left="224"/>
              <w:rPr>
                <w:rFonts w:asciiTheme="minorHAnsi" w:hAnsiTheme="minorHAnsi" w:cstheme="minorHAnsi"/>
                <w:color w:val="auto"/>
                <w:sz w:val="24"/>
                <w:szCs w:val="24"/>
              </w:rPr>
            </w:pPr>
            <w:r w:rsidRPr="004C79D3">
              <w:rPr>
                <w:rFonts w:asciiTheme="minorHAnsi" w:hAnsiTheme="minorHAnsi" w:cstheme="minorHAnsi"/>
                <w:color w:val="auto"/>
                <w:sz w:val="24"/>
                <w:szCs w:val="24"/>
              </w:rPr>
              <w:t>Duración total curso:</w:t>
            </w:r>
          </w:p>
        </w:tc>
        <w:tc>
          <w:tcPr>
            <w:tcW w:w="6963" w:type="dxa"/>
            <w:gridSpan w:val="2"/>
            <w:shd w:val="clear" w:color="auto" w:fill="D9D9D9" w:themeFill="background1" w:themeFillShade="D9"/>
            <w:vAlign w:val="center"/>
          </w:tcPr>
          <w:p w14:paraId="4DD53E94" w14:textId="47C5728E" w:rsidR="002A1CB4" w:rsidRPr="004C79D3" w:rsidRDefault="00EB3A4F" w:rsidP="009A53EF">
            <w:pPr>
              <w:pStyle w:val="PrrafoPerfil"/>
              <w:ind w:right="352"/>
              <w:rPr>
                <w:rFonts w:asciiTheme="minorHAnsi" w:hAnsiTheme="minorHAnsi" w:cstheme="minorHAnsi"/>
                <w:color w:val="auto"/>
                <w:sz w:val="24"/>
                <w:szCs w:val="24"/>
                <w:lang w:val="es-UY"/>
              </w:rPr>
            </w:pPr>
            <w:r w:rsidRPr="00FF032C">
              <w:rPr>
                <w:rFonts w:asciiTheme="minorHAnsi" w:hAnsiTheme="minorHAnsi" w:cstheme="minorHAnsi"/>
                <w:color w:val="auto"/>
                <w:sz w:val="24"/>
                <w:szCs w:val="24"/>
                <w:lang w:val="es-ES"/>
              </w:rPr>
              <w:t>1</w:t>
            </w:r>
            <w:r w:rsidR="00FF032C" w:rsidRPr="00FF032C">
              <w:rPr>
                <w:rFonts w:asciiTheme="minorHAnsi" w:hAnsiTheme="minorHAnsi" w:cstheme="minorHAnsi"/>
                <w:color w:val="auto"/>
                <w:sz w:val="24"/>
                <w:szCs w:val="24"/>
                <w:lang w:val="es-ES"/>
              </w:rPr>
              <w:t>00</w:t>
            </w:r>
            <w:r w:rsidRPr="00FF032C">
              <w:rPr>
                <w:rFonts w:asciiTheme="minorHAnsi" w:hAnsiTheme="minorHAnsi" w:cstheme="minorHAnsi"/>
                <w:color w:val="auto"/>
                <w:sz w:val="24"/>
                <w:szCs w:val="24"/>
                <w:lang w:val="es-ES"/>
              </w:rPr>
              <w:t xml:space="preserve"> horas totales.</w:t>
            </w:r>
          </w:p>
        </w:tc>
      </w:tr>
    </w:tbl>
    <w:p w14:paraId="7A799E2E" w14:textId="77777777" w:rsidR="001837F4" w:rsidRPr="001837F4" w:rsidRDefault="001837F4" w:rsidP="001837F4">
      <w:pPr>
        <w:rPr>
          <w:sz w:val="96"/>
          <w:szCs w:val="96"/>
        </w:rPr>
        <w:sectPr w:rsidR="001837F4" w:rsidRPr="001837F4">
          <w:headerReference w:type="default" r:id="rId12"/>
          <w:footerReference w:type="default" r:id="rId13"/>
          <w:pgSz w:w="11906" w:h="16838"/>
          <w:pgMar w:top="1417" w:right="1701" w:bottom="1417" w:left="1701" w:header="708" w:footer="708" w:gutter="0"/>
          <w:cols w:space="708"/>
          <w:docGrid w:linePitch="360"/>
        </w:sectPr>
      </w:pP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1678"/>
        <w:gridCol w:w="4111"/>
        <w:gridCol w:w="4536"/>
        <w:gridCol w:w="3969"/>
      </w:tblGrid>
      <w:tr w:rsidR="00D0663D" w14:paraId="394E89D0" w14:textId="77777777" w:rsidTr="1E415FC1">
        <w:trPr>
          <w:cantSplit/>
          <w:trHeight w:val="931"/>
          <w:tblHeader/>
        </w:trPr>
        <w:tc>
          <w:tcPr>
            <w:tcW w:w="14294" w:type="dxa"/>
            <w:gridSpan w:val="4"/>
            <w:shd w:val="clear" w:color="auto" w:fill="0C0E67"/>
            <w:tcMar>
              <w:top w:w="15" w:type="dxa"/>
              <w:left w:w="70" w:type="dxa"/>
              <w:bottom w:w="0" w:type="dxa"/>
              <w:right w:w="70" w:type="dxa"/>
            </w:tcMar>
            <w:vAlign w:val="center"/>
            <w:hideMark/>
          </w:tcPr>
          <w:bookmarkEnd w:id="0"/>
          <w:p w14:paraId="26B641C6" w14:textId="77777777" w:rsidR="00D0663D" w:rsidRPr="0054247D" w:rsidRDefault="00D0663D" w:rsidP="002744F2">
            <w:pPr>
              <w:spacing w:line="240" w:lineRule="auto"/>
              <w:ind w:left="194"/>
              <w:rPr>
                <w:b/>
                <w:bCs/>
                <w:color w:val="FFFFFF" w:themeColor="background1"/>
                <w:sz w:val="40"/>
                <w:szCs w:val="40"/>
              </w:rPr>
            </w:pPr>
            <w:r w:rsidRPr="0054247D">
              <w:rPr>
                <w:noProof/>
                <w:sz w:val="40"/>
                <w:szCs w:val="40"/>
              </w:rPr>
              <w:lastRenderedPageBreak/>
              <w:drawing>
                <wp:anchor distT="0" distB="0" distL="114300" distR="114300" simplePos="0" relativeHeight="251658241" behindDoc="1" locked="0" layoutInCell="1" allowOverlap="1" wp14:anchorId="0E7259AA" wp14:editId="53E69869">
                  <wp:simplePos x="8248650" y="787400"/>
                  <wp:positionH relativeFrom="margin">
                    <wp:align>right</wp:align>
                  </wp:positionH>
                  <wp:positionV relativeFrom="margin">
                    <wp:align>top</wp:align>
                  </wp:positionV>
                  <wp:extent cx="1590040" cy="642620"/>
                  <wp:effectExtent l="0" t="0" r="0" b="0"/>
                  <wp:wrapSquare wrapText="bothSides"/>
                  <wp:docPr id="1745498260"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71F3" w:rsidRPr="0054247D">
              <w:rPr>
                <w:b/>
                <w:bCs/>
                <w:color w:val="FFFFFF" w:themeColor="background1"/>
                <w:sz w:val="40"/>
                <w:szCs w:val="40"/>
              </w:rPr>
              <w:t>M</w:t>
            </w:r>
            <w:r w:rsidRPr="0054247D">
              <w:rPr>
                <w:b/>
                <w:bCs/>
                <w:color w:val="FFFFFF" w:themeColor="background1"/>
                <w:sz w:val="40"/>
                <w:szCs w:val="40"/>
              </w:rPr>
              <w:t>ódulo 1:</w:t>
            </w:r>
            <w:r w:rsidR="00FB0A4D">
              <w:rPr>
                <w:b/>
                <w:bCs/>
                <w:color w:val="FFFFFF" w:themeColor="background1"/>
                <w:sz w:val="40"/>
                <w:szCs w:val="40"/>
              </w:rPr>
              <w:t xml:space="preserve"> </w:t>
            </w:r>
            <w:r w:rsidR="00D02E0E">
              <w:rPr>
                <w:b/>
                <w:bCs/>
                <w:color w:val="FFFFFF" w:themeColor="background1"/>
                <w:sz w:val="40"/>
                <w:szCs w:val="40"/>
              </w:rPr>
              <w:t>Equipo, organización del trabajo y seguridad en la cocina</w:t>
            </w:r>
          </w:p>
          <w:p w14:paraId="39061488" w14:textId="77777777" w:rsidR="00D0663D" w:rsidRDefault="00D0663D" w:rsidP="00912182">
            <w:pPr>
              <w:spacing w:line="240" w:lineRule="auto"/>
              <w:ind w:firstLine="209"/>
              <w:rPr>
                <w:noProof/>
                <w:sz w:val="24"/>
                <w:szCs w:val="24"/>
              </w:rPr>
            </w:pPr>
          </w:p>
        </w:tc>
      </w:tr>
      <w:tr w:rsidR="00D0663D" w14:paraId="30314AEC" w14:textId="77777777" w:rsidTr="1E415FC1">
        <w:trPr>
          <w:cantSplit/>
          <w:trHeight w:val="471"/>
          <w:tblHeader/>
        </w:trPr>
        <w:tc>
          <w:tcPr>
            <w:tcW w:w="14294" w:type="dxa"/>
            <w:gridSpan w:val="4"/>
            <w:shd w:val="clear" w:color="auto" w:fill="0C0E67"/>
            <w:tcMar>
              <w:top w:w="15" w:type="dxa"/>
              <w:left w:w="70" w:type="dxa"/>
              <w:bottom w:w="0" w:type="dxa"/>
              <w:right w:w="70" w:type="dxa"/>
            </w:tcMar>
            <w:vAlign w:val="center"/>
          </w:tcPr>
          <w:p w14:paraId="1509B354" w14:textId="4394EA3B" w:rsidR="00D0663D" w:rsidRPr="00D0663D" w:rsidRDefault="00D0663D" w:rsidP="00912182">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1D04FA" w:rsidRPr="001D04FA">
              <w:rPr>
                <w:noProof/>
                <w:color w:val="FFFFFF" w:themeColor="background1"/>
                <w:sz w:val="28"/>
                <w:szCs w:val="28"/>
              </w:rPr>
              <w:t>10</w:t>
            </w:r>
            <w:r w:rsidRPr="00D0663D">
              <w:rPr>
                <w:noProof/>
                <w:sz w:val="28"/>
                <w:szCs w:val="28"/>
              </w:rPr>
              <w:t xml:space="preserve"> horas teórico prácticas.</w:t>
            </w:r>
          </w:p>
        </w:tc>
      </w:tr>
      <w:tr w:rsidR="00D0663D" w14:paraId="54C74CE1" w14:textId="77777777" w:rsidTr="1E415FC1">
        <w:trPr>
          <w:cantSplit/>
          <w:trHeight w:val="754"/>
          <w:tblHeader/>
        </w:trPr>
        <w:tc>
          <w:tcPr>
            <w:tcW w:w="1678" w:type="dxa"/>
            <w:shd w:val="clear" w:color="auto" w:fill="1C4564"/>
            <w:tcMar>
              <w:top w:w="15" w:type="dxa"/>
              <w:left w:w="70" w:type="dxa"/>
              <w:bottom w:w="0" w:type="dxa"/>
              <w:right w:w="70" w:type="dxa"/>
            </w:tcMar>
            <w:vAlign w:val="center"/>
          </w:tcPr>
          <w:p w14:paraId="6E141C6B" w14:textId="77777777" w:rsidR="00D0663D" w:rsidRPr="00751BEA" w:rsidRDefault="00D0663D" w:rsidP="009C5B33">
            <w:pPr>
              <w:ind w:right="-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4111" w:type="dxa"/>
            <w:shd w:val="clear" w:color="auto" w:fill="1C4564"/>
            <w:tcMar>
              <w:top w:w="15" w:type="dxa"/>
              <w:left w:w="70" w:type="dxa"/>
              <w:bottom w:w="0" w:type="dxa"/>
              <w:right w:w="70" w:type="dxa"/>
            </w:tcMar>
            <w:vAlign w:val="center"/>
          </w:tcPr>
          <w:p w14:paraId="1493292A" w14:textId="77777777" w:rsidR="00D0663D" w:rsidRPr="00751BEA" w:rsidRDefault="00D0663D" w:rsidP="009C5B33">
            <w:pPr>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4536" w:type="dxa"/>
            <w:shd w:val="clear" w:color="auto" w:fill="1C4564"/>
            <w:vAlign w:val="center"/>
          </w:tcPr>
          <w:p w14:paraId="6C9EE022" w14:textId="77777777" w:rsidR="00D0663D" w:rsidRPr="00751BEA" w:rsidRDefault="00D0663D" w:rsidP="009C5B33">
            <w:pPr>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3969" w:type="dxa"/>
            <w:shd w:val="clear" w:color="auto" w:fill="1C4564"/>
            <w:vAlign w:val="center"/>
          </w:tcPr>
          <w:p w14:paraId="26097B2E" w14:textId="489318E0" w:rsidR="00D0663D" w:rsidRPr="00751BEA" w:rsidRDefault="00D0663D" w:rsidP="009C5B33">
            <w:pPr>
              <w:pStyle w:val="Prrafodelista"/>
              <w:ind w:left="0"/>
              <w:jc w:val="center"/>
              <w:rPr>
                <w:b/>
                <w:bCs/>
                <w:color w:val="FFFFFF" w:themeColor="background1"/>
                <w:sz w:val="28"/>
                <w:szCs w:val="28"/>
                <w:lang w:val="es-MX"/>
              </w:rPr>
            </w:pPr>
            <w:r w:rsidRPr="00751BEA">
              <w:rPr>
                <w:b/>
                <w:bCs/>
                <w:color w:val="FFFFFF" w:themeColor="background1"/>
                <w:sz w:val="28"/>
                <w:szCs w:val="28"/>
                <w:lang w:val="es-MX"/>
              </w:rPr>
              <w:t>Contenido</w:t>
            </w:r>
          </w:p>
        </w:tc>
      </w:tr>
      <w:tr w:rsidR="00D02E0E" w14:paraId="3664D137" w14:textId="77777777" w:rsidTr="1E415FC1">
        <w:trPr>
          <w:cantSplit/>
          <w:trHeight w:val="1335"/>
        </w:trPr>
        <w:tc>
          <w:tcPr>
            <w:tcW w:w="1678" w:type="dxa"/>
            <w:shd w:val="clear" w:color="auto" w:fill="D9D9D9" w:themeFill="background1" w:themeFillShade="D9"/>
            <w:tcMar>
              <w:top w:w="170" w:type="dxa"/>
              <w:left w:w="170" w:type="dxa"/>
              <w:bottom w:w="170" w:type="dxa"/>
              <w:right w:w="170" w:type="dxa"/>
            </w:tcMar>
            <w:vAlign w:val="center"/>
          </w:tcPr>
          <w:p w14:paraId="7CDD4447" w14:textId="77777777" w:rsidR="00D02E0E" w:rsidRDefault="00D02E0E" w:rsidP="00D02E0E">
            <w:pPr>
              <w:spacing w:before="0" w:after="0" w:line="256" w:lineRule="auto"/>
              <w:rPr>
                <w:b/>
                <w:bCs/>
                <w:sz w:val="24"/>
                <w:szCs w:val="24"/>
              </w:rPr>
            </w:pPr>
            <w:r w:rsidRPr="00291525">
              <w:rPr>
                <w:b/>
                <w:bCs/>
                <w:sz w:val="24"/>
                <w:szCs w:val="24"/>
              </w:rPr>
              <w:t>UD 1.</w:t>
            </w:r>
            <w:r>
              <w:rPr>
                <w:b/>
                <w:bCs/>
                <w:sz w:val="24"/>
                <w:szCs w:val="24"/>
              </w:rPr>
              <w:t>1</w:t>
            </w:r>
          </w:p>
          <w:p w14:paraId="4F915140" w14:textId="77777777" w:rsidR="00D02E0E" w:rsidRPr="00291525" w:rsidRDefault="00B952A3" w:rsidP="00D02E0E">
            <w:pPr>
              <w:spacing w:before="0" w:after="0" w:line="256" w:lineRule="auto"/>
              <w:rPr>
                <w:b/>
                <w:bCs/>
                <w:sz w:val="24"/>
                <w:szCs w:val="24"/>
              </w:rPr>
            </w:pPr>
            <w:r>
              <w:rPr>
                <w:sz w:val="24"/>
                <w:szCs w:val="24"/>
              </w:rPr>
              <w:t>Organización del trabajo en cocina</w:t>
            </w:r>
          </w:p>
        </w:tc>
        <w:tc>
          <w:tcPr>
            <w:tcW w:w="4111" w:type="dxa"/>
            <w:shd w:val="clear" w:color="auto" w:fill="D9D9D9" w:themeFill="background1" w:themeFillShade="D9"/>
            <w:tcMar>
              <w:top w:w="170" w:type="dxa"/>
              <w:left w:w="170" w:type="dxa"/>
              <w:bottom w:w="170" w:type="dxa"/>
              <w:right w:w="170" w:type="dxa"/>
            </w:tcMar>
            <w:vAlign w:val="center"/>
          </w:tcPr>
          <w:p w14:paraId="14E6EF07" w14:textId="77777777" w:rsidR="00D02E0E" w:rsidRDefault="00D02E0E" w:rsidP="00D02E0E">
            <w:pPr>
              <w:ind w:right="355"/>
              <w:rPr>
                <w:sz w:val="24"/>
                <w:szCs w:val="24"/>
              </w:rPr>
            </w:pPr>
            <w:r w:rsidRPr="00FB0A4D">
              <w:rPr>
                <w:sz w:val="24"/>
                <w:szCs w:val="24"/>
              </w:rPr>
              <w:t>El/la participante será capaz de</w:t>
            </w:r>
            <w:r>
              <w:rPr>
                <w:sz w:val="24"/>
                <w:szCs w:val="24"/>
              </w:rPr>
              <w:t>:</w:t>
            </w:r>
          </w:p>
          <w:p w14:paraId="7A6C8CCC" w14:textId="77777777" w:rsidR="00D02E0E" w:rsidRDefault="00D02E0E" w:rsidP="00D02E0E">
            <w:pPr>
              <w:pStyle w:val="Prrafodelista"/>
              <w:numPr>
                <w:ilvl w:val="0"/>
                <w:numId w:val="38"/>
              </w:numPr>
              <w:ind w:left="394" w:right="355"/>
              <w:rPr>
                <w:sz w:val="24"/>
                <w:szCs w:val="24"/>
              </w:rPr>
            </w:pPr>
            <w:r w:rsidRPr="00D02E0E">
              <w:rPr>
                <w:sz w:val="24"/>
                <w:szCs w:val="24"/>
              </w:rPr>
              <w:t>Reconocer la organización básica del espacio de cocina y su funcionamiento.</w:t>
            </w:r>
          </w:p>
          <w:p w14:paraId="642D3BD4" w14:textId="77777777" w:rsidR="00D02E0E" w:rsidRDefault="00D02E0E" w:rsidP="00D02E0E">
            <w:pPr>
              <w:pStyle w:val="Prrafodelista"/>
              <w:numPr>
                <w:ilvl w:val="0"/>
                <w:numId w:val="38"/>
              </w:numPr>
              <w:ind w:left="394" w:right="355"/>
              <w:rPr>
                <w:sz w:val="24"/>
                <w:szCs w:val="24"/>
              </w:rPr>
            </w:pPr>
            <w:r>
              <w:rPr>
                <w:sz w:val="24"/>
                <w:szCs w:val="24"/>
              </w:rPr>
              <w:t xml:space="preserve">Organizar su puesto de trabajo según consignas impartidas. </w:t>
            </w:r>
          </w:p>
          <w:p w14:paraId="31626339" w14:textId="62BF347E" w:rsidR="00FF032C" w:rsidRPr="00D02E0E" w:rsidRDefault="00FF032C" w:rsidP="00D02E0E">
            <w:pPr>
              <w:pStyle w:val="Prrafodelista"/>
              <w:numPr>
                <w:ilvl w:val="0"/>
                <w:numId w:val="38"/>
              </w:numPr>
              <w:ind w:left="394" w:right="355"/>
              <w:rPr>
                <w:sz w:val="24"/>
                <w:szCs w:val="24"/>
              </w:rPr>
            </w:pPr>
            <w:r>
              <w:rPr>
                <w:sz w:val="24"/>
                <w:szCs w:val="24"/>
              </w:rPr>
              <w:t>I</w:t>
            </w:r>
            <w:r w:rsidRPr="00FF032C">
              <w:rPr>
                <w:sz w:val="24"/>
                <w:szCs w:val="24"/>
              </w:rPr>
              <w:t>nterpretar comandas simples y apoyar el servicio, siguiendo protocolos establecidos.</w:t>
            </w:r>
          </w:p>
        </w:tc>
        <w:tc>
          <w:tcPr>
            <w:tcW w:w="4536" w:type="dxa"/>
            <w:shd w:val="clear" w:color="auto" w:fill="D9D9D9" w:themeFill="background1" w:themeFillShade="D9"/>
            <w:tcMar>
              <w:top w:w="170" w:type="dxa"/>
              <w:left w:w="170" w:type="dxa"/>
              <w:bottom w:w="170" w:type="dxa"/>
              <w:right w:w="170" w:type="dxa"/>
            </w:tcMar>
            <w:vAlign w:val="center"/>
          </w:tcPr>
          <w:p w14:paraId="268557F4" w14:textId="77777777" w:rsidR="00D02E0E" w:rsidRDefault="00D02E0E" w:rsidP="00D02E0E">
            <w:pPr>
              <w:pStyle w:val="Prrafodelista"/>
              <w:numPr>
                <w:ilvl w:val="0"/>
                <w:numId w:val="38"/>
              </w:numPr>
              <w:ind w:left="395"/>
              <w:rPr>
                <w:sz w:val="24"/>
                <w:szCs w:val="24"/>
              </w:rPr>
            </w:pPr>
            <w:r>
              <w:rPr>
                <w:sz w:val="24"/>
                <w:szCs w:val="24"/>
              </w:rPr>
              <w:t>Reconoce roles y funciones dentro del equipo de cocina.</w:t>
            </w:r>
          </w:p>
          <w:p w14:paraId="648BE1BD" w14:textId="77777777" w:rsidR="00D02E0E" w:rsidRDefault="00D02E0E" w:rsidP="00D02E0E">
            <w:pPr>
              <w:pStyle w:val="Prrafodelista"/>
              <w:numPr>
                <w:ilvl w:val="0"/>
                <w:numId w:val="38"/>
              </w:numPr>
              <w:ind w:left="395"/>
              <w:rPr>
                <w:sz w:val="24"/>
                <w:szCs w:val="24"/>
              </w:rPr>
            </w:pPr>
            <w:r w:rsidRPr="00D02E0E">
              <w:rPr>
                <w:sz w:val="24"/>
                <w:szCs w:val="24"/>
              </w:rPr>
              <w:t xml:space="preserve">Identifica áreas de trabajo </w:t>
            </w:r>
            <w:r>
              <w:rPr>
                <w:sz w:val="24"/>
                <w:szCs w:val="24"/>
              </w:rPr>
              <w:t xml:space="preserve">y flujos de cocina. </w:t>
            </w:r>
          </w:p>
          <w:p w14:paraId="5F477960" w14:textId="48DACF9A" w:rsidR="00D02E0E" w:rsidRDefault="00E80508" w:rsidP="00D02E0E">
            <w:pPr>
              <w:pStyle w:val="Prrafodelista"/>
              <w:numPr>
                <w:ilvl w:val="0"/>
                <w:numId w:val="38"/>
              </w:numPr>
              <w:ind w:left="395"/>
              <w:rPr>
                <w:sz w:val="24"/>
                <w:szCs w:val="24"/>
              </w:rPr>
            </w:pPr>
            <w:r>
              <w:rPr>
                <w:sz w:val="24"/>
                <w:szCs w:val="24"/>
              </w:rPr>
              <w:t>Identifica pautas de</w:t>
            </w:r>
            <w:r w:rsidR="00D02E0E">
              <w:rPr>
                <w:sz w:val="24"/>
                <w:szCs w:val="24"/>
              </w:rPr>
              <w:t xml:space="preserve"> orden y limpieza del puesto de trabajo</w:t>
            </w:r>
            <w:r>
              <w:rPr>
                <w:sz w:val="24"/>
                <w:szCs w:val="24"/>
              </w:rPr>
              <w:t>.</w:t>
            </w:r>
          </w:p>
          <w:p w14:paraId="6BFAF90B" w14:textId="77777777" w:rsidR="00FF032C" w:rsidRPr="00FF032C" w:rsidRDefault="00FF032C" w:rsidP="00FF032C">
            <w:pPr>
              <w:pStyle w:val="Prrafodelista"/>
              <w:numPr>
                <w:ilvl w:val="0"/>
                <w:numId w:val="38"/>
              </w:numPr>
              <w:ind w:left="395"/>
              <w:rPr>
                <w:sz w:val="24"/>
                <w:szCs w:val="24"/>
              </w:rPr>
            </w:pPr>
            <w:r w:rsidRPr="00FF032C">
              <w:rPr>
                <w:sz w:val="24"/>
                <w:szCs w:val="24"/>
              </w:rPr>
              <w:t>Reconoce comandas según formato utilizado.</w:t>
            </w:r>
          </w:p>
          <w:p w14:paraId="16311415" w14:textId="77777777" w:rsidR="00FF032C" w:rsidRPr="00FF032C" w:rsidRDefault="00FF032C" w:rsidP="00FF032C">
            <w:pPr>
              <w:pStyle w:val="Prrafodelista"/>
              <w:numPr>
                <w:ilvl w:val="0"/>
                <w:numId w:val="38"/>
              </w:numPr>
              <w:ind w:left="395"/>
              <w:rPr>
                <w:sz w:val="24"/>
                <w:szCs w:val="24"/>
              </w:rPr>
            </w:pPr>
            <w:r w:rsidRPr="00FF032C">
              <w:rPr>
                <w:sz w:val="24"/>
                <w:szCs w:val="24"/>
              </w:rPr>
              <w:t>Comunica pedidos al equipo según consignas.</w:t>
            </w:r>
          </w:p>
          <w:p w14:paraId="655FEF0B" w14:textId="54A990DE" w:rsidR="00FF032C" w:rsidRPr="00D02E0E" w:rsidRDefault="009754F7" w:rsidP="00FF032C">
            <w:pPr>
              <w:pStyle w:val="Prrafodelista"/>
              <w:numPr>
                <w:ilvl w:val="0"/>
                <w:numId w:val="38"/>
              </w:numPr>
              <w:ind w:left="395"/>
              <w:rPr>
                <w:sz w:val="24"/>
                <w:szCs w:val="24"/>
              </w:rPr>
            </w:pPr>
            <w:r>
              <w:rPr>
                <w:sz w:val="24"/>
                <w:szCs w:val="24"/>
              </w:rPr>
              <w:t>Comprende</w:t>
            </w:r>
            <w:r w:rsidR="00FF032C" w:rsidRPr="00FF032C">
              <w:rPr>
                <w:sz w:val="24"/>
                <w:szCs w:val="24"/>
              </w:rPr>
              <w:t xml:space="preserve"> tiempos y secuencia de servicio.</w:t>
            </w:r>
          </w:p>
        </w:tc>
        <w:tc>
          <w:tcPr>
            <w:tcW w:w="3969" w:type="dxa"/>
            <w:shd w:val="clear" w:color="auto" w:fill="D9D9D9" w:themeFill="background1" w:themeFillShade="D9"/>
            <w:tcMar>
              <w:top w:w="170" w:type="dxa"/>
              <w:left w:w="170" w:type="dxa"/>
              <w:bottom w:w="170" w:type="dxa"/>
              <w:right w:w="170" w:type="dxa"/>
            </w:tcMar>
            <w:vAlign w:val="center"/>
          </w:tcPr>
          <w:p w14:paraId="2C625B9A" w14:textId="77777777" w:rsidR="00D02E0E" w:rsidRDefault="00D02E0E" w:rsidP="00D02E0E">
            <w:pPr>
              <w:pStyle w:val="Prrafodelista"/>
              <w:numPr>
                <w:ilvl w:val="0"/>
                <w:numId w:val="21"/>
              </w:numPr>
              <w:ind w:left="394" w:right="-16"/>
              <w:rPr>
                <w:sz w:val="24"/>
                <w:szCs w:val="24"/>
              </w:rPr>
            </w:pPr>
            <w:r>
              <w:rPr>
                <w:sz w:val="24"/>
                <w:szCs w:val="24"/>
              </w:rPr>
              <w:t xml:space="preserve">Organización de la cocina. </w:t>
            </w:r>
          </w:p>
          <w:p w14:paraId="5460FE48" w14:textId="6744FF5A" w:rsidR="00D02E0E" w:rsidRDefault="00D02E0E" w:rsidP="00D02E0E">
            <w:pPr>
              <w:pStyle w:val="Prrafodelista"/>
              <w:numPr>
                <w:ilvl w:val="0"/>
                <w:numId w:val="21"/>
              </w:numPr>
              <w:ind w:left="394" w:right="-16"/>
              <w:rPr>
                <w:sz w:val="24"/>
                <w:szCs w:val="24"/>
              </w:rPr>
            </w:pPr>
            <w:r w:rsidRPr="60FAFE7D">
              <w:rPr>
                <w:sz w:val="24"/>
                <w:szCs w:val="24"/>
              </w:rPr>
              <w:t>Áreas</w:t>
            </w:r>
            <w:r w:rsidR="2FC06B52" w:rsidRPr="60FAFE7D">
              <w:rPr>
                <w:sz w:val="24"/>
                <w:szCs w:val="24"/>
              </w:rPr>
              <w:t>, roles</w:t>
            </w:r>
            <w:r w:rsidRPr="60FAFE7D">
              <w:rPr>
                <w:sz w:val="24"/>
                <w:szCs w:val="24"/>
              </w:rPr>
              <w:t xml:space="preserve"> y flujos de trabajo.</w:t>
            </w:r>
          </w:p>
          <w:p w14:paraId="2807FA1B" w14:textId="77777777" w:rsidR="00D02E0E" w:rsidRDefault="00D02E0E" w:rsidP="00D02E0E">
            <w:pPr>
              <w:pStyle w:val="Prrafodelista"/>
              <w:numPr>
                <w:ilvl w:val="0"/>
                <w:numId w:val="21"/>
              </w:numPr>
              <w:ind w:left="394" w:right="-16"/>
              <w:rPr>
                <w:sz w:val="24"/>
                <w:szCs w:val="24"/>
              </w:rPr>
            </w:pPr>
            <w:r w:rsidRPr="60FAFE7D">
              <w:rPr>
                <w:sz w:val="24"/>
                <w:szCs w:val="24"/>
              </w:rPr>
              <w:t>Equipamiento básico.</w:t>
            </w:r>
          </w:p>
          <w:p w14:paraId="107F007D" w14:textId="77777777" w:rsidR="00D02E0E" w:rsidRDefault="00D02E0E" w:rsidP="00D02E0E">
            <w:pPr>
              <w:pStyle w:val="Prrafodelista"/>
              <w:numPr>
                <w:ilvl w:val="0"/>
                <w:numId w:val="21"/>
              </w:numPr>
              <w:ind w:left="394" w:right="-16"/>
              <w:rPr>
                <w:sz w:val="24"/>
                <w:szCs w:val="24"/>
              </w:rPr>
            </w:pPr>
            <w:r>
              <w:rPr>
                <w:sz w:val="24"/>
                <w:szCs w:val="24"/>
              </w:rPr>
              <w:t xml:space="preserve">Seguridad laboral. </w:t>
            </w:r>
          </w:p>
          <w:p w14:paraId="45A376C5" w14:textId="6695D738" w:rsidR="00FF032C" w:rsidRPr="00FF032C" w:rsidRDefault="00FF032C" w:rsidP="00FF032C">
            <w:pPr>
              <w:pStyle w:val="Prrafodelista"/>
              <w:numPr>
                <w:ilvl w:val="0"/>
                <w:numId w:val="21"/>
              </w:numPr>
              <w:ind w:left="401" w:right="-16"/>
              <w:rPr>
                <w:sz w:val="24"/>
                <w:szCs w:val="24"/>
              </w:rPr>
            </w:pPr>
            <w:r w:rsidRPr="1E415FC1">
              <w:rPr>
                <w:sz w:val="24"/>
                <w:szCs w:val="24"/>
              </w:rPr>
              <w:t>Servicio básico</w:t>
            </w:r>
            <w:r w:rsidR="7FD658AD" w:rsidRPr="1E415FC1">
              <w:rPr>
                <w:sz w:val="24"/>
                <w:szCs w:val="24"/>
              </w:rPr>
              <w:t xml:space="preserve"> y comandas.</w:t>
            </w:r>
          </w:p>
          <w:p w14:paraId="6368612C" w14:textId="15DDF57C" w:rsidR="00FF032C" w:rsidRPr="00FF032C" w:rsidRDefault="00FF032C" w:rsidP="00FF032C">
            <w:pPr>
              <w:pStyle w:val="Prrafodelista"/>
              <w:numPr>
                <w:ilvl w:val="0"/>
                <w:numId w:val="21"/>
              </w:numPr>
              <w:ind w:left="401" w:right="-16"/>
              <w:rPr>
                <w:sz w:val="24"/>
                <w:szCs w:val="24"/>
              </w:rPr>
            </w:pPr>
            <w:r w:rsidRPr="00FF032C">
              <w:rPr>
                <w:sz w:val="24"/>
                <w:szCs w:val="24"/>
              </w:rPr>
              <w:t>Coordinación cocina–sala</w:t>
            </w:r>
            <w:r>
              <w:rPr>
                <w:sz w:val="24"/>
                <w:szCs w:val="24"/>
              </w:rPr>
              <w:t>.</w:t>
            </w:r>
          </w:p>
        </w:tc>
      </w:tr>
      <w:tr w:rsidR="00FF032C" w14:paraId="24CA2F57" w14:textId="77777777" w:rsidTr="1E415FC1">
        <w:trPr>
          <w:cantSplit/>
          <w:trHeight w:val="1335"/>
        </w:trPr>
        <w:tc>
          <w:tcPr>
            <w:tcW w:w="1678" w:type="dxa"/>
            <w:tcMar>
              <w:top w:w="170" w:type="dxa"/>
              <w:left w:w="170" w:type="dxa"/>
              <w:bottom w:w="170" w:type="dxa"/>
              <w:right w:w="170" w:type="dxa"/>
            </w:tcMar>
            <w:vAlign w:val="center"/>
          </w:tcPr>
          <w:p w14:paraId="75C185ED" w14:textId="77777777" w:rsidR="00FF032C" w:rsidRPr="00291525" w:rsidRDefault="00FF032C" w:rsidP="00D02E0E">
            <w:pPr>
              <w:spacing w:before="0" w:after="0" w:line="256" w:lineRule="auto"/>
              <w:rPr>
                <w:b/>
                <w:bCs/>
                <w:sz w:val="24"/>
                <w:szCs w:val="24"/>
              </w:rPr>
            </w:pPr>
          </w:p>
        </w:tc>
        <w:tc>
          <w:tcPr>
            <w:tcW w:w="4111" w:type="dxa"/>
            <w:tcMar>
              <w:top w:w="170" w:type="dxa"/>
              <w:left w:w="170" w:type="dxa"/>
              <w:bottom w:w="170" w:type="dxa"/>
              <w:right w:w="170" w:type="dxa"/>
            </w:tcMar>
            <w:vAlign w:val="center"/>
          </w:tcPr>
          <w:p w14:paraId="1C3BDBAC" w14:textId="77777777" w:rsidR="00FF032C" w:rsidRPr="00FB0A4D" w:rsidRDefault="00FF032C" w:rsidP="00D02E0E">
            <w:pPr>
              <w:ind w:right="355"/>
              <w:rPr>
                <w:sz w:val="24"/>
                <w:szCs w:val="24"/>
              </w:rPr>
            </w:pPr>
          </w:p>
        </w:tc>
        <w:tc>
          <w:tcPr>
            <w:tcW w:w="4536" w:type="dxa"/>
            <w:tcMar>
              <w:top w:w="170" w:type="dxa"/>
              <w:left w:w="170" w:type="dxa"/>
              <w:bottom w:w="170" w:type="dxa"/>
              <w:right w:w="170" w:type="dxa"/>
            </w:tcMar>
            <w:vAlign w:val="center"/>
          </w:tcPr>
          <w:p w14:paraId="3F6711A7" w14:textId="77777777" w:rsidR="00FF032C" w:rsidRDefault="00FF032C" w:rsidP="00FF032C">
            <w:pPr>
              <w:pStyle w:val="Prrafodelista"/>
              <w:ind w:left="395"/>
              <w:rPr>
                <w:sz w:val="24"/>
                <w:szCs w:val="24"/>
              </w:rPr>
            </w:pPr>
          </w:p>
        </w:tc>
        <w:tc>
          <w:tcPr>
            <w:tcW w:w="3969" w:type="dxa"/>
            <w:tcMar>
              <w:top w:w="170" w:type="dxa"/>
              <w:left w:w="170" w:type="dxa"/>
              <w:bottom w:w="170" w:type="dxa"/>
              <w:right w:w="170" w:type="dxa"/>
            </w:tcMar>
            <w:vAlign w:val="center"/>
          </w:tcPr>
          <w:p w14:paraId="701D0809" w14:textId="77777777" w:rsidR="00FF032C" w:rsidRDefault="00FF032C" w:rsidP="00FF032C">
            <w:pPr>
              <w:pStyle w:val="Prrafodelista"/>
              <w:ind w:left="394" w:right="-16"/>
              <w:rPr>
                <w:sz w:val="24"/>
                <w:szCs w:val="24"/>
              </w:rPr>
            </w:pPr>
          </w:p>
        </w:tc>
      </w:tr>
      <w:tr w:rsidR="00D02E0E" w14:paraId="745B26C7" w14:textId="77777777" w:rsidTr="1E415FC1">
        <w:trPr>
          <w:cantSplit/>
          <w:trHeight w:val="1335"/>
        </w:trPr>
        <w:tc>
          <w:tcPr>
            <w:tcW w:w="1678" w:type="dxa"/>
            <w:shd w:val="clear" w:color="auto" w:fill="D9D9D9" w:themeFill="background1" w:themeFillShade="D9"/>
            <w:tcMar>
              <w:top w:w="170" w:type="dxa"/>
              <w:left w:w="170" w:type="dxa"/>
              <w:bottom w:w="170" w:type="dxa"/>
              <w:right w:w="170" w:type="dxa"/>
            </w:tcMar>
            <w:vAlign w:val="center"/>
          </w:tcPr>
          <w:p w14:paraId="54BB0AF6" w14:textId="77777777" w:rsidR="00D02E0E" w:rsidRDefault="00D02E0E" w:rsidP="00D02E0E">
            <w:pPr>
              <w:spacing w:before="0" w:after="0" w:line="256" w:lineRule="auto"/>
              <w:rPr>
                <w:b/>
                <w:bCs/>
                <w:sz w:val="24"/>
                <w:szCs w:val="24"/>
              </w:rPr>
            </w:pPr>
            <w:r w:rsidRPr="00291525">
              <w:rPr>
                <w:b/>
                <w:bCs/>
                <w:sz w:val="24"/>
                <w:szCs w:val="24"/>
              </w:rPr>
              <w:lastRenderedPageBreak/>
              <w:t>UD 1.</w:t>
            </w:r>
            <w:r>
              <w:rPr>
                <w:b/>
                <w:bCs/>
                <w:sz w:val="24"/>
                <w:szCs w:val="24"/>
              </w:rPr>
              <w:t>2</w:t>
            </w:r>
          </w:p>
          <w:p w14:paraId="26A0735C" w14:textId="77777777" w:rsidR="00D02E0E" w:rsidRPr="00291525" w:rsidRDefault="00D02E0E" w:rsidP="00D02E0E">
            <w:pPr>
              <w:spacing w:before="0" w:after="0" w:line="256" w:lineRule="auto"/>
              <w:rPr>
                <w:b/>
                <w:bCs/>
                <w:sz w:val="24"/>
                <w:szCs w:val="24"/>
              </w:rPr>
            </w:pPr>
            <w:r w:rsidRPr="00FB0A4D">
              <w:rPr>
                <w:sz w:val="24"/>
                <w:szCs w:val="24"/>
              </w:rPr>
              <w:t>Higiene y manipulación de alimentos</w:t>
            </w:r>
          </w:p>
        </w:tc>
        <w:tc>
          <w:tcPr>
            <w:tcW w:w="4111" w:type="dxa"/>
            <w:shd w:val="clear" w:color="auto" w:fill="D9D9D9" w:themeFill="background1" w:themeFillShade="D9"/>
            <w:tcMar>
              <w:top w:w="170" w:type="dxa"/>
              <w:left w:w="170" w:type="dxa"/>
              <w:bottom w:w="170" w:type="dxa"/>
              <w:right w:w="170" w:type="dxa"/>
            </w:tcMar>
            <w:vAlign w:val="center"/>
          </w:tcPr>
          <w:p w14:paraId="74764ACA" w14:textId="77777777" w:rsidR="00D02E0E" w:rsidRPr="00FB0A4D" w:rsidRDefault="00EB3A4F" w:rsidP="00D02E0E">
            <w:pPr>
              <w:ind w:right="355"/>
              <w:rPr>
                <w:sz w:val="24"/>
                <w:szCs w:val="24"/>
              </w:rPr>
            </w:pPr>
            <w:r>
              <w:rPr>
                <w:sz w:val="24"/>
                <w:szCs w:val="24"/>
              </w:rPr>
              <w:t>A</w:t>
            </w:r>
            <w:r w:rsidR="00D02E0E" w:rsidRPr="00FB0A4D">
              <w:rPr>
                <w:sz w:val="24"/>
                <w:szCs w:val="24"/>
              </w:rPr>
              <w:t>plicar normas básicas de higiene</w:t>
            </w:r>
            <w:r w:rsidR="00D02E0E">
              <w:rPr>
                <w:sz w:val="24"/>
                <w:szCs w:val="24"/>
              </w:rPr>
              <w:t xml:space="preserve">, manipulación </w:t>
            </w:r>
            <w:r w:rsidR="00D02E0E" w:rsidRPr="00FB0A4D">
              <w:rPr>
                <w:sz w:val="24"/>
                <w:szCs w:val="24"/>
              </w:rPr>
              <w:t>y seguridad alimentaria en tareas de cocina</w:t>
            </w:r>
            <w:r w:rsidR="00D02E0E">
              <w:rPr>
                <w:sz w:val="24"/>
                <w:szCs w:val="24"/>
              </w:rPr>
              <w:t xml:space="preserve">, siguiendo protocolos impartidos. </w:t>
            </w:r>
          </w:p>
        </w:tc>
        <w:tc>
          <w:tcPr>
            <w:tcW w:w="4536" w:type="dxa"/>
            <w:shd w:val="clear" w:color="auto" w:fill="D9D9D9" w:themeFill="background1" w:themeFillShade="D9"/>
            <w:tcMar>
              <w:top w:w="170" w:type="dxa"/>
              <w:left w:w="170" w:type="dxa"/>
              <w:bottom w:w="170" w:type="dxa"/>
              <w:right w:w="170" w:type="dxa"/>
            </w:tcMar>
            <w:vAlign w:val="center"/>
          </w:tcPr>
          <w:p w14:paraId="79201453" w14:textId="77777777" w:rsidR="00D02E0E" w:rsidRDefault="00D02E0E" w:rsidP="00D02E0E">
            <w:pPr>
              <w:pStyle w:val="Prrafodelista"/>
              <w:numPr>
                <w:ilvl w:val="0"/>
                <w:numId w:val="34"/>
              </w:numPr>
              <w:ind w:left="394"/>
              <w:rPr>
                <w:sz w:val="24"/>
                <w:szCs w:val="24"/>
              </w:rPr>
            </w:pPr>
            <w:r w:rsidRPr="00FB0A4D">
              <w:rPr>
                <w:sz w:val="24"/>
                <w:szCs w:val="24"/>
              </w:rPr>
              <w:t>Mantiene el orden y la limpieza del área asignada de acuerdo con consignas del docente.</w:t>
            </w:r>
          </w:p>
          <w:p w14:paraId="5EB8B88D" w14:textId="77777777" w:rsidR="00D02E0E" w:rsidRPr="00FB0A4D" w:rsidRDefault="00D02E0E" w:rsidP="00D02E0E">
            <w:pPr>
              <w:pStyle w:val="Prrafodelista"/>
              <w:numPr>
                <w:ilvl w:val="0"/>
                <w:numId w:val="34"/>
              </w:numPr>
              <w:ind w:left="394"/>
              <w:rPr>
                <w:sz w:val="24"/>
                <w:szCs w:val="24"/>
              </w:rPr>
            </w:pPr>
            <w:r w:rsidRPr="00FB0A4D">
              <w:rPr>
                <w:sz w:val="24"/>
                <w:szCs w:val="24"/>
              </w:rPr>
              <w:t>Aplica prácticas de higiene personal según normas de manipulación de alimentos.</w:t>
            </w:r>
          </w:p>
          <w:p w14:paraId="6F8CD18F" w14:textId="77777777" w:rsidR="00D02E0E" w:rsidRPr="00FB0A4D" w:rsidRDefault="00D02E0E" w:rsidP="00D02E0E">
            <w:pPr>
              <w:pStyle w:val="Prrafodelista"/>
              <w:numPr>
                <w:ilvl w:val="0"/>
                <w:numId w:val="34"/>
              </w:numPr>
              <w:ind w:left="394"/>
              <w:rPr>
                <w:sz w:val="24"/>
                <w:szCs w:val="24"/>
              </w:rPr>
            </w:pPr>
            <w:r w:rsidRPr="00FB0A4D">
              <w:rPr>
                <w:sz w:val="24"/>
                <w:szCs w:val="24"/>
              </w:rPr>
              <w:t>Manipula alimentos evitando contaminación cruzada siguiendo criterios impartidos</w:t>
            </w:r>
            <w:r>
              <w:rPr>
                <w:sz w:val="24"/>
                <w:szCs w:val="24"/>
              </w:rPr>
              <w:t>.</w:t>
            </w:r>
          </w:p>
          <w:p w14:paraId="08506113" w14:textId="77777777" w:rsidR="00D02E0E" w:rsidRDefault="00D02E0E" w:rsidP="00D02E0E">
            <w:pPr>
              <w:pStyle w:val="Prrafodelista"/>
              <w:numPr>
                <w:ilvl w:val="0"/>
                <w:numId w:val="36"/>
              </w:numPr>
              <w:ind w:left="394"/>
              <w:rPr>
                <w:sz w:val="24"/>
                <w:szCs w:val="24"/>
              </w:rPr>
            </w:pPr>
            <w:r w:rsidRPr="00D02E0E">
              <w:rPr>
                <w:sz w:val="24"/>
                <w:szCs w:val="24"/>
              </w:rPr>
              <w:t>Conserva alimentos según indicaciones de temperatura y rotulación.</w:t>
            </w:r>
          </w:p>
          <w:p w14:paraId="0EA8CEC7" w14:textId="77777777" w:rsidR="00B952A3" w:rsidRPr="00B952A3" w:rsidRDefault="00D02E0E" w:rsidP="00B952A3">
            <w:pPr>
              <w:pStyle w:val="Prrafodelista"/>
              <w:numPr>
                <w:ilvl w:val="0"/>
                <w:numId w:val="36"/>
              </w:numPr>
              <w:ind w:left="394"/>
              <w:rPr>
                <w:sz w:val="24"/>
                <w:szCs w:val="24"/>
              </w:rPr>
            </w:pPr>
            <w:r w:rsidRPr="00D02E0E">
              <w:rPr>
                <w:sz w:val="24"/>
                <w:szCs w:val="24"/>
              </w:rPr>
              <w:t>Aplica pautas específicas para preparaciones con restricciones alimentarias (ej. sin gluten), según criterios impartidos.</w:t>
            </w:r>
          </w:p>
        </w:tc>
        <w:tc>
          <w:tcPr>
            <w:tcW w:w="3969" w:type="dxa"/>
            <w:shd w:val="clear" w:color="auto" w:fill="D9D9D9" w:themeFill="background1" w:themeFillShade="D9"/>
            <w:tcMar>
              <w:top w:w="170" w:type="dxa"/>
              <w:left w:w="170" w:type="dxa"/>
              <w:bottom w:w="170" w:type="dxa"/>
              <w:right w:w="170" w:type="dxa"/>
            </w:tcMar>
            <w:vAlign w:val="center"/>
          </w:tcPr>
          <w:p w14:paraId="7D115698" w14:textId="77777777" w:rsidR="00D02E0E" w:rsidRPr="004874B6" w:rsidRDefault="00D02E0E" w:rsidP="00D02E0E">
            <w:pPr>
              <w:pStyle w:val="Prrafodelista"/>
              <w:numPr>
                <w:ilvl w:val="0"/>
                <w:numId w:val="21"/>
              </w:numPr>
              <w:ind w:left="394" w:right="-16"/>
              <w:rPr>
                <w:sz w:val="24"/>
                <w:szCs w:val="24"/>
              </w:rPr>
            </w:pPr>
            <w:r w:rsidRPr="004874B6">
              <w:rPr>
                <w:sz w:val="24"/>
                <w:szCs w:val="24"/>
              </w:rPr>
              <w:t xml:space="preserve">Buenas Prácticas de Manufacturas (BPM) básicas. </w:t>
            </w:r>
          </w:p>
          <w:p w14:paraId="7136812B" w14:textId="6D5547F3" w:rsidR="00D02E0E" w:rsidRPr="004874B6" w:rsidRDefault="00D02E0E" w:rsidP="00D02E0E">
            <w:pPr>
              <w:pStyle w:val="Prrafodelista"/>
              <w:numPr>
                <w:ilvl w:val="0"/>
                <w:numId w:val="21"/>
              </w:numPr>
              <w:ind w:left="394" w:right="-16"/>
              <w:rPr>
                <w:sz w:val="24"/>
                <w:szCs w:val="24"/>
              </w:rPr>
            </w:pPr>
            <w:r w:rsidRPr="60FAFE7D">
              <w:rPr>
                <w:sz w:val="24"/>
                <w:szCs w:val="24"/>
              </w:rPr>
              <w:t>Higiene personal</w:t>
            </w:r>
            <w:r w:rsidR="715C9697" w:rsidRPr="60FAFE7D">
              <w:rPr>
                <w:sz w:val="24"/>
                <w:szCs w:val="24"/>
              </w:rPr>
              <w:t xml:space="preserve"> y</w:t>
            </w:r>
            <w:r w:rsidRPr="60FAFE7D">
              <w:rPr>
                <w:sz w:val="24"/>
                <w:szCs w:val="24"/>
              </w:rPr>
              <w:t xml:space="preserve"> del puesto de trabajo. </w:t>
            </w:r>
          </w:p>
          <w:p w14:paraId="53063054" w14:textId="77777777" w:rsidR="00D02E0E" w:rsidRPr="004874B6" w:rsidRDefault="00D02E0E" w:rsidP="00D02E0E">
            <w:pPr>
              <w:pStyle w:val="Prrafodelista"/>
              <w:numPr>
                <w:ilvl w:val="0"/>
                <w:numId w:val="21"/>
              </w:numPr>
              <w:ind w:left="394" w:right="-16"/>
              <w:rPr>
                <w:sz w:val="24"/>
                <w:szCs w:val="24"/>
              </w:rPr>
            </w:pPr>
            <w:r w:rsidRPr="60FAFE7D">
              <w:rPr>
                <w:sz w:val="24"/>
                <w:szCs w:val="24"/>
              </w:rPr>
              <w:t>Contaminación cruzada.</w:t>
            </w:r>
          </w:p>
          <w:p w14:paraId="00771B33" w14:textId="77777777" w:rsidR="00D02E0E" w:rsidRPr="00FB0A4D" w:rsidRDefault="00D02E0E" w:rsidP="00D02E0E">
            <w:pPr>
              <w:pStyle w:val="Prrafodelista"/>
              <w:numPr>
                <w:ilvl w:val="0"/>
                <w:numId w:val="21"/>
              </w:numPr>
              <w:ind w:left="394" w:right="-16"/>
              <w:rPr>
                <w:sz w:val="24"/>
                <w:szCs w:val="24"/>
              </w:rPr>
            </w:pPr>
            <w:r w:rsidRPr="004874B6">
              <w:rPr>
                <w:sz w:val="24"/>
                <w:szCs w:val="24"/>
              </w:rPr>
              <w:t>Seguridad alimentaria.</w:t>
            </w:r>
          </w:p>
        </w:tc>
      </w:tr>
    </w:tbl>
    <w:p w14:paraId="67EB836C" w14:textId="77777777" w:rsidR="00D0663D" w:rsidRDefault="008D5057">
      <w:pPr>
        <w:rPr>
          <w:sz w:val="24"/>
          <w:szCs w:val="24"/>
        </w:rPr>
      </w:pPr>
      <w:r>
        <w:rPr>
          <w:sz w:val="24"/>
          <w:szCs w:val="24"/>
        </w:rPr>
        <w:t xml:space="preserve"> </w:t>
      </w:r>
    </w:p>
    <w:p w14:paraId="511DB79A" w14:textId="77777777" w:rsidR="00303F5D" w:rsidRDefault="00303F5D" w:rsidP="001837F4"/>
    <w:p w14:paraId="4E8A1C82" w14:textId="17EB9F5C" w:rsidR="00A46082" w:rsidRPr="0091649D" w:rsidRDefault="00303F5D">
      <w:r>
        <w:br w:type="page"/>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3828"/>
        <w:gridCol w:w="4819"/>
      </w:tblGrid>
      <w:tr w:rsidR="00A46082" w14:paraId="4441864E" w14:textId="77777777" w:rsidTr="00912182">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2374893C" w14:textId="57C4109A" w:rsidR="00A46082" w:rsidRPr="0054247D" w:rsidRDefault="00A46082" w:rsidP="00912182">
            <w:pPr>
              <w:spacing w:line="240" w:lineRule="auto"/>
              <w:ind w:firstLine="209"/>
              <w:rPr>
                <w:b/>
                <w:bCs/>
                <w:color w:val="FFFFFF" w:themeColor="background1"/>
                <w:sz w:val="40"/>
                <w:szCs w:val="40"/>
              </w:rPr>
            </w:pPr>
            <w:r w:rsidRPr="0054247D">
              <w:rPr>
                <w:b/>
                <w:bCs/>
                <w:noProof/>
                <w:color w:val="FFFFFF" w:themeColor="background1"/>
                <w:sz w:val="40"/>
                <w:szCs w:val="40"/>
              </w:rPr>
              <w:lastRenderedPageBreak/>
              <w:drawing>
                <wp:anchor distT="0" distB="0" distL="114300" distR="114300" simplePos="0" relativeHeight="251658242" behindDoc="1" locked="0" layoutInCell="1" allowOverlap="1" wp14:anchorId="071D62CB" wp14:editId="0D63CAE9">
                  <wp:simplePos x="8248650" y="787400"/>
                  <wp:positionH relativeFrom="margin">
                    <wp:align>right</wp:align>
                  </wp:positionH>
                  <wp:positionV relativeFrom="margin">
                    <wp:align>top</wp:align>
                  </wp:positionV>
                  <wp:extent cx="1590040" cy="642620"/>
                  <wp:effectExtent l="0" t="0" r="0" b="0"/>
                  <wp:wrapSquare wrapText="bothSides"/>
                  <wp:docPr id="654217894"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247D">
              <w:rPr>
                <w:b/>
                <w:bCs/>
                <w:color w:val="FFFFFF" w:themeColor="background1"/>
                <w:sz w:val="40"/>
                <w:szCs w:val="40"/>
              </w:rPr>
              <w:t xml:space="preserve">Módulo </w:t>
            </w:r>
            <w:r w:rsidR="00A06A7E">
              <w:rPr>
                <w:b/>
                <w:bCs/>
                <w:color w:val="FFFFFF" w:themeColor="background1"/>
                <w:sz w:val="40"/>
                <w:szCs w:val="40"/>
              </w:rPr>
              <w:t>2</w:t>
            </w:r>
            <w:r w:rsidRPr="0054247D">
              <w:rPr>
                <w:b/>
                <w:bCs/>
                <w:color w:val="FFFFFF" w:themeColor="background1"/>
                <w:sz w:val="40"/>
                <w:szCs w:val="40"/>
              </w:rPr>
              <w:t>:</w:t>
            </w:r>
            <w:r w:rsidR="004E3190">
              <w:rPr>
                <w:b/>
                <w:bCs/>
                <w:color w:val="FFFFFF" w:themeColor="background1"/>
                <w:sz w:val="40"/>
                <w:szCs w:val="40"/>
              </w:rPr>
              <w:t xml:space="preserve"> </w:t>
            </w:r>
            <w:r w:rsidR="005904DD">
              <w:rPr>
                <w:b/>
                <w:bCs/>
                <w:color w:val="FFFFFF" w:themeColor="background1"/>
                <w:sz w:val="40"/>
                <w:szCs w:val="40"/>
              </w:rPr>
              <w:t xml:space="preserve">Técnicas básicas </w:t>
            </w:r>
            <w:r w:rsidR="00F60A12">
              <w:rPr>
                <w:b/>
                <w:bCs/>
                <w:color w:val="FFFFFF" w:themeColor="background1"/>
                <w:sz w:val="40"/>
                <w:szCs w:val="40"/>
              </w:rPr>
              <w:t>de cocina</w:t>
            </w:r>
            <w:r w:rsidR="009943C1">
              <w:rPr>
                <w:b/>
                <w:bCs/>
                <w:color w:val="FFFFFF" w:themeColor="background1"/>
                <w:sz w:val="40"/>
                <w:szCs w:val="40"/>
              </w:rPr>
              <w:t xml:space="preserve"> para carnes y legumbres</w:t>
            </w:r>
          </w:p>
          <w:p w14:paraId="48C18CC0" w14:textId="77777777" w:rsidR="00A46082" w:rsidRDefault="00A46082" w:rsidP="00912182">
            <w:pPr>
              <w:spacing w:line="240" w:lineRule="auto"/>
              <w:ind w:firstLine="209"/>
              <w:rPr>
                <w:noProof/>
                <w:sz w:val="24"/>
                <w:szCs w:val="24"/>
              </w:rPr>
            </w:pPr>
          </w:p>
        </w:tc>
      </w:tr>
      <w:tr w:rsidR="00A46082" w14:paraId="077B37CD" w14:textId="77777777" w:rsidTr="00912182">
        <w:trPr>
          <w:cantSplit/>
          <w:trHeight w:val="471"/>
          <w:tblHeader/>
        </w:trPr>
        <w:tc>
          <w:tcPr>
            <w:tcW w:w="14294" w:type="dxa"/>
            <w:gridSpan w:val="4"/>
            <w:shd w:val="clear" w:color="auto" w:fill="0C0E67"/>
            <w:tcMar>
              <w:top w:w="15" w:type="dxa"/>
              <w:left w:w="70" w:type="dxa"/>
              <w:bottom w:w="0" w:type="dxa"/>
              <w:right w:w="70" w:type="dxa"/>
            </w:tcMar>
            <w:vAlign w:val="center"/>
          </w:tcPr>
          <w:p w14:paraId="20CA2F09" w14:textId="0C91143B" w:rsidR="00A46082" w:rsidRPr="00D0663D" w:rsidRDefault="00A46082" w:rsidP="00912182">
            <w:pPr>
              <w:spacing w:line="240" w:lineRule="auto"/>
              <w:ind w:firstLine="209"/>
              <w:rPr>
                <w:noProof/>
                <w:sz w:val="28"/>
                <w:szCs w:val="28"/>
              </w:rPr>
            </w:pPr>
            <w:r w:rsidRPr="00D0663D">
              <w:rPr>
                <w:b/>
                <w:bCs/>
                <w:noProof/>
                <w:sz w:val="28"/>
                <w:szCs w:val="28"/>
              </w:rPr>
              <w:t>Duración</w:t>
            </w:r>
            <w:r w:rsidRPr="00C3352C">
              <w:rPr>
                <w:b/>
                <w:bCs/>
                <w:noProof/>
                <w:sz w:val="28"/>
                <w:szCs w:val="28"/>
              </w:rPr>
              <w:t>:</w:t>
            </w:r>
            <w:r w:rsidRPr="00C3352C">
              <w:rPr>
                <w:noProof/>
                <w:sz w:val="28"/>
                <w:szCs w:val="28"/>
              </w:rPr>
              <w:t xml:space="preserve"> </w:t>
            </w:r>
            <w:r w:rsidR="004A7E54">
              <w:rPr>
                <w:noProof/>
                <w:sz w:val="28"/>
                <w:szCs w:val="28"/>
              </w:rPr>
              <w:t>35</w:t>
            </w:r>
            <w:r w:rsidRPr="00C3352C">
              <w:rPr>
                <w:noProof/>
                <w:sz w:val="28"/>
                <w:szCs w:val="28"/>
              </w:rPr>
              <w:t xml:space="preserve"> horas</w:t>
            </w:r>
            <w:r w:rsidRPr="00D0663D">
              <w:rPr>
                <w:noProof/>
                <w:sz w:val="28"/>
                <w:szCs w:val="28"/>
              </w:rPr>
              <w:t xml:space="preserve"> teórico prácticas.</w:t>
            </w:r>
          </w:p>
        </w:tc>
      </w:tr>
      <w:tr w:rsidR="00A46082" w14:paraId="10B481CD" w14:textId="77777777" w:rsidTr="00666960">
        <w:trPr>
          <w:cantSplit/>
          <w:trHeight w:val="754"/>
          <w:tblHeader/>
        </w:trPr>
        <w:tc>
          <w:tcPr>
            <w:tcW w:w="2032" w:type="dxa"/>
            <w:shd w:val="clear" w:color="auto" w:fill="1C4564"/>
            <w:tcMar>
              <w:top w:w="15" w:type="dxa"/>
              <w:left w:w="70" w:type="dxa"/>
              <w:bottom w:w="0" w:type="dxa"/>
              <w:right w:w="70" w:type="dxa"/>
            </w:tcMar>
            <w:vAlign w:val="center"/>
          </w:tcPr>
          <w:p w14:paraId="1D186A8C" w14:textId="77777777" w:rsidR="00A46082" w:rsidRPr="00751BEA" w:rsidRDefault="00A46082" w:rsidP="00912182">
            <w:pPr>
              <w:ind w:right="35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4CBC43BE" w14:textId="77777777" w:rsidR="00A46082" w:rsidRPr="00751BEA" w:rsidRDefault="00A46082" w:rsidP="00912182">
            <w:pPr>
              <w:ind w:right="35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828" w:type="dxa"/>
            <w:shd w:val="clear" w:color="auto" w:fill="1C4564"/>
            <w:vAlign w:val="center"/>
          </w:tcPr>
          <w:p w14:paraId="6D7FA36B" w14:textId="77777777" w:rsidR="00A46082" w:rsidRPr="00751BEA" w:rsidRDefault="00A46082" w:rsidP="00912182">
            <w:pPr>
              <w:ind w:right="355"/>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819" w:type="dxa"/>
            <w:shd w:val="clear" w:color="auto" w:fill="1C4564"/>
            <w:vAlign w:val="center"/>
          </w:tcPr>
          <w:p w14:paraId="54AD2014" w14:textId="5D9EE8E8" w:rsidR="00A46082" w:rsidRPr="00751BEA" w:rsidRDefault="00A46082" w:rsidP="00912182">
            <w:pPr>
              <w:pStyle w:val="Prrafodelista"/>
              <w:ind w:left="0" w:right="355"/>
              <w:jc w:val="center"/>
              <w:rPr>
                <w:b/>
                <w:bCs/>
                <w:color w:val="FFFFFF" w:themeColor="background1"/>
                <w:sz w:val="28"/>
                <w:szCs w:val="28"/>
                <w:lang w:val="es-MX"/>
              </w:rPr>
            </w:pPr>
            <w:r w:rsidRPr="00751BEA">
              <w:rPr>
                <w:b/>
                <w:bCs/>
                <w:color w:val="FFFFFF" w:themeColor="background1"/>
                <w:sz w:val="28"/>
                <w:szCs w:val="28"/>
                <w:lang w:val="es-MX"/>
              </w:rPr>
              <w:t>Contenido</w:t>
            </w:r>
          </w:p>
        </w:tc>
      </w:tr>
      <w:tr w:rsidR="004E3190" w14:paraId="443BE629" w14:textId="77777777" w:rsidTr="00666960">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77E4437A" w14:textId="0D0A8434" w:rsidR="004E3190" w:rsidRPr="004E3190" w:rsidRDefault="004E3190" w:rsidP="004E3190">
            <w:pPr>
              <w:pStyle w:val="Prrafodelista"/>
              <w:spacing w:line="256" w:lineRule="auto"/>
              <w:ind w:left="0"/>
              <w:rPr>
                <w:b/>
                <w:bCs/>
                <w:sz w:val="24"/>
                <w:szCs w:val="24"/>
              </w:rPr>
            </w:pPr>
            <w:r w:rsidRPr="004E3190">
              <w:rPr>
                <w:b/>
                <w:bCs/>
                <w:sz w:val="24"/>
                <w:szCs w:val="24"/>
              </w:rPr>
              <w:t xml:space="preserve">UD </w:t>
            </w:r>
            <w:r w:rsidR="00A06A7E">
              <w:rPr>
                <w:b/>
                <w:bCs/>
                <w:sz w:val="24"/>
                <w:szCs w:val="24"/>
              </w:rPr>
              <w:t>2</w:t>
            </w:r>
            <w:r w:rsidRPr="004E3190">
              <w:rPr>
                <w:b/>
                <w:bCs/>
                <w:sz w:val="24"/>
                <w:szCs w:val="24"/>
              </w:rPr>
              <w:t>.1</w:t>
            </w:r>
          </w:p>
          <w:p w14:paraId="0AFD8D65" w14:textId="1C155199" w:rsidR="004E3190" w:rsidRPr="004E3190" w:rsidRDefault="00F60A12" w:rsidP="004E3190">
            <w:pPr>
              <w:pStyle w:val="Prrafodelista"/>
              <w:spacing w:line="256" w:lineRule="auto"/>
              <w:ind w:left="0"/>
              <w:rPr>
                <w:sz w:val="24"/>
                <w:szCs w:val="24"/>
              </w:rPr>
            </w:pPr>
            <w:r>
              <w:rPr>
                <w:sz w:val="24"/>
                <w:szCs w:val="24"/>
              </w:rPr>
              <w:t>Técnicas</w:t>
            </w:r>
            <w:r w:rsidR="004E3190" w:rsidRPr="008D5216">
              <w:rPr>
                <w:sz w:val="24"/>
                <w:szCs w:val="24"/>
              </w:rPr>
              <w:t xml:space="preserve"> básicas </w:t>
            </w:r>
            <w:r>
              <w:rPr>
                <w:sz w:val="24"/>
                <w:szCs w:val="24"/>
              </w:rPr>
              <w:t>para</w:t>
            </w:r>
            <w:r w:rsidR="004E3190" w:rsidRPr="008D5216">
              <w:rPr>
                <w:sz w:val="24"/>
                <w:szCs w:val="24"/>
              </w:rPr>
              <w:t xml:space="preserve"> carnes</w:t>
            </w:r>
            <w:r w:rsidR="005904DD">
              <w:rPr>
                <w:sz w:val="24"/>
                <w:szCs w:val="24"/>
              </w:rPr>
              <w:t xml:space="preserve"> y pescados</w:t>
            </w:r>
          </w:p>
        </w:tc>
        <w:tc>
          <w:tcPr>
            <w:tcW w:w="3615" w:type="dxa"/>
            <w:shd w:val="clear" w:color="auto" w:fill="D9D9D9" w:themeFill="background1" w:themeFillShade="D9"/>
            <w:tcMar>
              <w:top w:w="170" w:type="dxa"/>
              <w:left w:w="170" w:type="dxa"/>
              <w:bottom w:w="170" w:type="dxa"/>
              <w:right w:w="170" w:type="dxa"/>
            </w:tcMar>
            <w:vAlign w:val="center"/>
          </w:tcPr>
          <w:p w14:paraId="36203E4A" w14:textId="77777777" w:rsidR="005904DD" w:rsidRDefault="004E3190" w:rsidP="004E3190">
            <w:pPr>
              <w:rPr>
                <w:sz w:val="24"/>
                <w:szCs w:val="24"/>
              </w:rPr>
            </w:pPr>
            <w:r w:rsidRPr="004E3190">
              <w:rPr>
                <w:sz w:val="24"/>
                <w:szCs w:val="24"/>
              </w:rPr>
              <w:t>El/la participante será capaz de</w:t>
            </w:r>
            <w:r w:rsidR="005904DD">
              <w:rPr>
                <w:sz w:val="24"/>
                <w:szCs w:val="24"/>
              </w:rPr>
              <w:t>:</w:t>
            </w:r>
          </w:p>
          <w:p w14:paraId="3A4EBCAD" w14:textId="19D141F3" w:rsidR="00C352E9" w:rsidRDefault="00C352E9" w:rsidP="005904DD">
            <w:pPr>
              <w:pStyle w:val="Prrafodelista"/>
              <w:numPr>
                <w:ilvl w:val="0"/>
                <w:numId w:val="39"/>
              </w:numPr>
              <w:ind w:left="333"/>
              <w:rPr>
                <w:sz w:val="24"/>
                <w:szCs w:val="24"/>
              </w:rPr>
            </w:pPr>
            <w:r>
              <w:rPr>
                <w:sz w:val="24"/>
                <w:szCs w:val="24"/>
              </w:rPr>
              <w:t xml:space="preserve">Reconocer los distintos tipos de </w:t>
            </w:r>
            <w:r w:rsidR="006102E7">
              <w:rPr>
                <w:sz w:val="24"/>
                <w:szCs w:val="24"/>
              </w:rPr>
              <w:t>carnes y pescados, asociando técnicas básicas de preparación y cocción adecuadas.</w:t>
            </w:r>
          </w:p>
          <w:p w14:paraId="48F4106E" w14:textId="7CC55B5B" w:rsidR="004E3190" w:rsidRDefault="000F1AED" w:rsidP="005904DD">
            <w:pPr>
              <w:pStyle w:val="Prrafodelista"/>
              <w:numPr>
                <w:ilvl w:val="0"/>
                <w:numId w:val="39"/>
              </w:numPr>
              <w:ind w:left="333"/>
              <w:rPr>
                <w:sz w:val="24"/>
                <w:szCs w:val="24"/>
              </w:rPr>
            </w:pPr>
            <w:r>
              <w:rPr>
                <w:sz w:val="24"/>
                <w:szCs w:val="24"/>
              </w:rPr>
              <w:t>A</w:t>
            </w:r>
            <w:r w:rsidR="004E3190" w:rsidRPr="005904DD">
              <w:rPr>
                <w:sz w:val="24"/>
                <w:szCs w:val="24"/>
              </w:rPr>
              <w:t>sistir en la preparación básica de carnes, siguiendo normas de higiene y técnicas impartidas.</w:t>
            </w:r>
          </w:p>
          <w:p w14:paraId="3C2608B9" w14:textId="43C20BD2" w:rsidR="000F1AED" w:rsidRPr="005904DD" w:rsidRDefault="00D613B9" w:rsidP="005904DD">
            <w:pPr>
              <w:pStyle w:val="Prrafodelista"/>
              <w:numPr>
                <w:ilvl w:val="0"/>
                <w:numId w:val="39"/>
              </w:numPr>
              <w:ind w:left="333"/>
              <w:rPr>
                <w:sz w:val="24"/>
                <w:szCs w:val="24"/>
              </w:rPr>
            </w:pPr>
            <w:r>
              <w:rPr>
                <w:sz w:val="24"/>
                <w:szCs w:val="24"/>
              </w:rPr>
              <w:t>Asistir en la preparación de</w:t>
            </w:r>
            <w:r w:rsidR="000F1AED" w:rsidRPr="004E3190">
              <w:rPr>
                <w:sz w:val="24"/>
                <w:szCs w:val="24"/>
              </w:rPr>
              <w:t xml:space="preserve"> pescados de forma básica, siguiendo instrucciones impartidas</w:t>
            </w:r>
            <w:r w:rsidR="00131F49">
              <w:rPr>
                <w:sz w:val="24"/>
                <w:szCs w:val="24"/>
              </w:rPr>
              <w:t xml:space="preserve"> y normas de seguridad alimentaria.</w:t>
            </w:r>
          </w:p>
        </w:tc>
        <w:tc>
          <w:tcPr>
            <w:tcW w:w="3828" w:type="dxa"/>
            <w:shd w:val="clear" w:color="auto" w:fill="D9D9D9" w:themeFill="background1" w:themeFillShade="D9"/>
            <w:tcMar>
              <w:top w:w="170" w:type="dxa"/>
              <w:left w:w="170" w:type="dxa"/>
              <w:bottom w:w="170" w:type="dxa"/>
              <w:right w:w="170" w:type="dxa"/>
            </w:tcMar>
            <w:vAlign w:val="center"/>
          </w:tcPr>
          <w:p w14:paraId="1A29816B" w14:textId="2ECEB484" w:rsidR="004E3190" w:rsidRDefault="004E3190" w:rsidP="004E3190">
            <w:pPr>
              <w:pStyle w:val="Prrafodelista"/>
              <w:numPr>
                <w:ilvl w:val="0"/>
                <w:numId w:val="21"/>
              </w:numPr>
              <w:ind w:left="403"/>
              <w:rPr>
                <w:sz w:val="24"/>
                <w:szCs w:val="24"/>
              </w:rPr>
            </w:pPr>
            <w:r w:rsidRPr="008D5216">
              <w:rPr>
                <w:sz w:val="24"/>
                <w:szCs w:val="24"/>
              </w:rPr>
              <w:t>Manipula carnes</w:t>
            </w:r>
            <w:r w:rsidR="00E848A9">
              <w:rPr>
                <w:sz w:val="24"/>
                <w:szCs w:val="24"/>
              </w:rPr>
              <w:t xml:space="preserve"> y pescados</w:t>
            </w:r>
            <w:r w:rsidRPr="008D5216">
              <w:rPr>
                <w:sz w:val="24"/>
                <w:szCs w:val="24"/>
              </w:rPr>
              <w:t xml:space="preserve"> según normas de seguridad alimentaria.</w:t>
            </w:r>
          </w:p>
          <w:p w14:paraId="0E309093" w14:textId="77777777" w:rsidR="0072092A" w:rsidRDefault="0072092A" w:rsidP="0072092A">
            <w:pPr>
              <w:pStyle w:val="Prrafodelista"/>
              <w:numPr>
                <w:ilvl w:val="0"/>
                <w:numId w:val="21"/>
              </w:numPr>
              <w:ind w:left="403"/>
              <w:rPr>
                <w:sz w:val="24"/>
                <w:szCs w:val="24"/>
              </w:rPr>
            </w:pPr>
            <w:r>
              <w:rPr>
                <w:sz w:val="24"/>
                <w:szCs w:val="24"/>
              </w:rPr>
              <w:t>Aplica</w:t>
            </w:r>
            <w:r w:rsidRPr="008D5216">
              <w:rPr>
                <w:sz w:val="24"/>
                <w:szCs w:val="24"/>
              </w:rPr>
              <w:t xml:space="preserve"> cortes y usos básicos según consignas.</w:t>
            </w:r>
          </w:p>
          <w:p w14:paraId="4556A20A" w14:textId="77777777" w:rsidR="004E3190" w:rsidRDefault="004E3190" w:rsidP="004E3190">
            <w:pPr>
              <w:pStyle w:val="Prrafodelista"/>
              <w:numPr>
                <w:ilvl w:val="0"/>
                <w:numId w:val="21"/>
              </w:numPr>
              <w:ind w:left="403"/>
              <w:rPr>
                <w:sz w:val="24"/>
                <w:szCs w:val="24"/>
              </w:rPr>
            </w:pPr>
            <w:r w:rsidRPr="008D5216">
              <w:rPr>
                <w:sz w:val="24"/>
                <w:szCs w:val="24"/>
              </w:rPr>
              <w:t>Aplica técnicas de cocción simples bajo supervisión.</w:t>
            </w:r>
          </w:p>
          <w:p w14:paraId="34255CE0" w14:textId="3268BDA4" w:rsidR="00131F49" w:rsidRDefault="00131F49" w:rsidP="00131F49">
            <w:pPr>
              <w:pStyle w:val="Prrafodelista"/>
              <w:numPr>
                <w:ilvl w:val="0"/>
                <w:numId w:val="21"/>
              </w:numPr>
              <w:ind w:left="403"/>
              <w:rPr>
                <w:sz w:val="24"/>
                <w:szCs w:val="24"/>
              </w:rPr>
            </w:pPr>
            <w:r w:rsidRPr="008D5216">
              <w:rPr>
                <w:sz w:val="24"/>
                <w:szCs w:val="24"/>
              </w:rPr>
              <w:t>Reconoce condiciones básicas de frescura</w:t>
            </w:r>
            <w:r>
              <w:rPr>
                <w:sz w:val="24"/>
                <w:szCs w:val="24"/>
              </w:rPr>
              <w:t xml:space="preserve"> del pescado</w:t>
            </w:r>
            <w:r w:rsidRPr="008D5216">
              <w:rPr>
                <w:sz w:val="24"/>
                <w:szCs w:val="24"/>
              </w:rPr>
              <w:t>.</w:t>
            </w:r>
          </w:p>
          <w:p w14:paraId="49C3BDF3" w14:textId="77777777" w:rsidR="00131F49" w:rsidRDefault="00131F49" w:rsidP="00E848A9">
            <w:pPr>
              <w:pStyle w:val="Prrafodelista"/>
              <w:numPr>
                <w:ilvl w:val="0"/>
                <w:numId w:val="21"/>
              </w:numPr>
              <w:ind w:left="403"/>
              <w:rPr>
                <w:sz w:val="24"/>
                <w:szCs w:val="24"/>
              </w:rPr>
            </w:pPr>
            <w:r w:rsidRPr="008D5216">
              <w:rPr>
                <w:sz w:val="24"/>
                <w:szCs w:val="24"/>
              </w:rPr>
              <w:t xml:space="preserve">Aplica técnicas simples de limpieza </w:t>
            </w:r>
            <w:r w:rsidR="00A26BEC">
              <w:rPr>
                <w:sz w:val="24"/>
                <w:szCs w:val="24"/>
              </w:rPr>
              <w:t>y preparación.</w:t>
            </w:r>
          </w:p>
          <w:p w14:paraId="27932E01" w14:textId="091C837D" w:rsidR="00543E35" w:rsidRPr="00E848A9" w:rsidRDefault="00543E35" w:rsidP="00E848A9">
            <w:pPr>
              <w:pStyle w:val="Prrafodelista"/>
              <w:numPr>
                <w:ilvl w:val="0"/>
                <w:numId w:val="21"/>
              </w:numPr>
              <w:ind w:left="403"/>
              <w:rPr>
                <w:sz w:val="24"/>
                <w:szCs w:val="24"/>
              </w:rPr>
            </w:pPr>
            <w:r>
              <w:rPr>
                <w:sz w:val="24"/>
                <w:szCs w:val="24"/>
              </w:rPr>
              <w:t xml:space="preserve">Controla punto de cocción y textura </w:t>
            </w:r>
            <w:r w:rsidR="008B13F4">
              <w:rPr>
                <w:sz w:val="24"/>
                <w:szCs w:val="24"/>
              </w:rPr>
              <w:t xml:space="preserve">según criterios impartidos. </w:t>
            </w:r>
          </w:p>
        </w:tc>
        <w:tc>
          <w:tcPr>
            <w:tcW w:w="4819" w:type="dxa"/>
            <w:shd w:val="clear" w:color="auto" w:fill="D9D9D9" w:themeFill="background1" w:themeFillShade="D9"/>
            <w:tcMar>
              <w:top w:w="170" w:type="dxa"/>
              <w:left w:w="170" w:type="dxa"/>
              <w:bottom w:w="170" w:type="dxa"/>
              <w:right w:w="170" w:type="dxa"/>
            </w:tcMar>
            <w:vAlign w:val="center"/>
          </w:tcPr>
          <w:p w14:paraId="7C18F535" w14:textId="115DA099" w:rsidR="005A65BD" w:rsidRDefault="005A65BD" w:rsidP="001870D2">
            <w:pPr>
              <w:pStyle w:val="Prrafodelista"/>
              <w:numPr>
                <w:ilvl w:val="0"/>
                <w:numId w:val="21"/>
              </w:numPr>
              <w:ind w:left="403" w:right="-16"/>
              <w:rPr>
                <w:sz w:val="24"/>
                <w:szCs w:val="24"/>
              </w:rPr>
            </w:pPr>
            <w:r>
              <w:rPr>
                <w:sz w:val="24"/>
                <w:szCs w:val="24"/>
              </w:rPr>
              <w:t>Tipos de carnes</w:t>
            </w:r>
            <w:r w:rsidR="000F43F0">
              <w:rPr>
                <w:sz w:val="24"/>
                <w:szCs w:val="24"/>
              </w:rPr>
              <w:t xml:space="preserve">: vacuna, ovina, porcina aviar. </w:t>
            </w:r>
          </w:p>
          <w:p w14:paraId="618679C2" w14:textId="6E36E865" w:rsidR="000F43F0" w:rsidRDefault="000F43F0" w:rsidP="001870D2">
            <w:pPr>
              <w:pStyle w:val="Prrafodelista"/>
              <w:numPr>
                <w:ilvl w:val="0"/>
                <w:numId w:val="21"/>
              </w:numPr>
              <w:ind w:left="403" w:right="-16"/>
              <w:rPr>
                <w:sz w:val="24"/>
                <w:szCs w:val="24"/>
              </w:rPr>
            </w:pPr>
            <w:r>
              <w:rPr>
                <w:sz w:val="24"/>
                <w:szCs w:val="24"/>
              </w:rPr>
              <w:t xml:space="preserve">Tipos de pescados: pescado blanco, azul y </w:t>
            </w:r>
            <w:r w:rsidR="003A154E">
              <w:rPr>
                <w:sz w:val="24"/>
                <w:szCs w:val="24"/>
              </w:rPr>
              <w:t xml:space="preserve">mariscos. </w:t>
            </w:r>
          </w:p>
          <w:p w14:paraId="3D254D7F" w14:textId="329AEA3D" w:rsidR="001870D2" w:rsidRDefault="001870D2" w:rsidP="001870D2">
            <w:pPr>
              <w:pStyle w:val="Prrafodelista"/>
              <w:numPr>
                <w:ilvl w:val="0"/>
                <w:numId w:val="21"/>
              </w:numPr>
              <w:ind w:left="403" w:right="-16"/>
              <w:rPr>
                <w:sz w:val="24"/>
                <w:szCs w:val="24"/>
              </w:rPr>
            </w:pPr>
            <w:r w:rsidRPr="008D5216">
              <w:rPr>
                <w:sz w:val="24"/>
                <w:szCs w:val="24"/>
              </w:rPr>
              <w:t>Carnes</w:t>
            </w:r>
            <w:r w:rsidR="00361768">
              <w:rPr>
                <w:sz w:val="24"/>
                <w:szCs w:val="24"/>
              </w:rPr>
              <w:t xml:space="preserve"> y pescados</w:t>
            </w:r>
            <w:r w:rsidRPr="008D5216">
              <w:rPr>
                <w:sz w:val="24"/>
                <w:szCs w:val="24"/>
              </w:rPr>
              <w:t xml:space="preserve"> nacionales</w:t>
            </w:r>
            <w:r>
              <w:rPr>
                <w:sz w:val="24"/>
                <w:szCs w:val="24"/>
              </w:rPr>
              <w:t>.</w:t>
            </w:r>
          </w:p>
          <w:p w14:paraId="479ED591" w14:textId="0BABAC3D" w:rsidR="003A154E" w:rsidRDefault="003A154E" w:rsidP="001870D2">
            <w:pPr>
              <w:pStyle w:val="Prrafodelista"/>
              <w:numPr>
                <w:ilvl w:val="0"/>
                <w:numId w:val="21"/>
              </w:numPr>
              <w:ind w:left="403" w:right="-16"/>
              <w:rPr>
                <w:sz w:val="24"/>
                <w:szCs w:val="24"/>
              </w:rPr>
            </w:pPr>
            <w:r>
              <w:rPr>
                <w:sz w:val="24"/>
                <w:szCs w:val="24"/>
              </w:rPr>
              <w:t>Reconocimiento de frescura.</w:t>
            </w:r>
          </w:p>
          <w:p w14:paraId="292FA3B6" w14:textId="0FF9CEF7" w:rsidR="00D22832" w:rsidRDefault="004A3042" w:rsidP="004E3190">
            <w:pPr>
              <w:pStyle w:val="Prrafodelista"/>
              <w:numPr>
                <w:ilvl w:val="0"/>
                <w:numId w:val="21"/>
              </w:numPr>
              <w:ind w:left="403" w:right="-16"/>
              <w:rPr>
                <w:sz w:val="24"/>
                <w:szCs w:val="24"/>
              </w:rPr>
            </w:pPr>
            <w:r>
              <w:rPr>
                <w:sz w:val="24"/>
                <w:szCs w:val="24"/>
              </w:rPr>
              <w:t>Seguridad alimentaria y m</w:t>
            </w:r>
            <w:r w:rsidR="00D22832">
              <w:rPr>
                <w:sz w:val="24"/>
                <w:szCs w:val="24"/>
              </w:rPr>
              <w:t>anipulación segura de carnes</w:t>
            </w:r>
            <w:r w:rsidR="00010B74">
              <w:rPr>
                <w:sz w:val="24"/>
                <w:szCs w:val="24"/>
              </w:rPr>
              <w:t xml:space="preserve"> y pescados</w:t>
            </w:r>
            <w:r w:rsidR="00D22832">
              <w:rPr>
                <w:sz w:val="24"/>
                <w:szCs w:val="24"/>
              </w:rPr>
              <w:t xml:space="preserve">. </w:t>
            </w:r>
          </w:p>
          <w:p w14:paraId="5D2A4D5E" w14:textId="691653F1" w:rsidR="0030061C" w:rsidRDefault="0030061C" w:rsidP="004E3190">
            <w:pPr>
              <w:pStyle w:val="Prrafodelista"/>
              <w:numPr>
                <w:ilvl w:val="0"/>
                <w:numId w:val="21"/>
              </w:numPr>
              <w:ind w:left="403" w:right="-16"/>
              <w:rPr>
                <w:sz w:val="24"/>
                <w:szCs w:val="24"/>
              </w:rPr>
            </w:pPr>
            <w:r>
              <w:rPr>
                <w:sz w:val="24"/>
                <w:szCs w:val="24"/>
              </w:rPr>
              <w:t xml:space="preserve">Separación de alimentos crudos y cocidos. </w:t>
            </w:r>
          </w:p>
          <w:p w14:paraId="2DA259E1" w14:textId="517EDD8A" w:rsidR="0030061C" w:rsidRDefault="0030061C" w:rsidP="004E3190">
            <w:pPr>
              <w:pStyle w:val="Prrafodelista"/>
              <w:numPr>
                <w:ilvl w:val="0"/>
                <w:numId w:val="21"/>
              </w:numPr>
              <w:ind w:left="403" w:right="-16"/>
              <w:rPr>
                <w:sz w:val="24"/>
                <w:szCs w:val="24"/>
              </w:rPr>
            </w:pPr>
            <w:r>
              <w:rPr>
                <w:sz w:val="24"/>
                <w:szCs w:val="24"/>
              </w:rPr>
              <w:t>Higiene personal y del área de trabajo.</w:t>
            </w:r>
          </w:p>
          <w:p w14:paraId="2E5EBEEE" w14:textId="5E34D853" w:rsidR="00E27CCD" w:rsidRPr="00E27CCD" w:rsidRDefault="00E27CCD" w:rsidP="00E27CCD">
            <w:pPr>
              <w:pStyle w:val="Prrafodelista"/>
              <w:numPr>
                <w:ilvl w:val="0"/>
                <w:numId w:val="21"/>
              </w:numPr>
              <w:ind w:left="403" w:right="-16"/>
              <w:rPr>
                <w:sz w:val="24"/>
                <w:szCs w:val="24"/>
              </w:rPr>
            </w:pPr>
            <w:r>
              <w:rPr>
                <w:sz w:val="24"/>
                <w:szCs w:val="24"/>
              </w:rPr>
              <w:t xml:space="preserve">Técnicas simples de porcionado y preparación previa (trozado básico, </w:t>
            </w:r>
            <w:r w:rsidR="005F19E4">
              <w:rPr>
                <w:sz w:val="24"/>
                <w:szCs w:val="24"/>
              </w:rPr>
              <w:t>desgrasado</w:t>
            </w:r>
            <w:r w:rsidR="00E85CCA">
              <w:rPr>
                <w:sz w:val="24"/>
                <w:szCs w:val="24"/>
              </w:rPr>
              <w:t xml:space="preserve"> y limpieza</w:t>
            </w:r>
            <w:r w:rsidR="005F19E4">
              <w:rPr>
                <w:sz w:val="24"/>
                <w:szCs w:val="24"/>
              </w:rPr>
              <w:t>, eviscerado</w:t>
            </w:r>
            <w:r w:rsidR="00E85CCA">
              <w:rPr>
                <w:sz w:val="24"/>
                <w:szCs w:val="24"/>
              </w:rPr>
              <w:t xml:space="preserve"> y limpieza</w:t>
            </w:r>
            <w:r w:rsidR="005F19E4">
              <w:rPr>
                <w:sz w:val="24"/>
                <w:szCs w:val="24"/>
              </w:rPr>
              <w:t xml:space="preserve">, </w:t>
            </w:r>
            <w:r w:rsidR="00B13048">
              <w:rPr>
                <w:sz w:val="24"/>
                <w:szCs w:val="24"/>
              </w:rPr>
              <w:t xml:space="preserve">deshuesado y limpieza, </w:t>
            </w:r>
            <w:r>
              <w:rPr>
                <w:sz w:val="24"/>
                <w:szCs w:val="24"/>
              </w:rPr>
              <w:t xml:space="preserve">retiro de excedentes visibles). </w:t>
            </w:r>
          </w:p>
          <w:p w14:paraId="7B1FFBC1" w14:textId="66BA8FFE" w:rsidR="0030061C" w:rsidRDefault="0030061C" w:rsidP="004E3190">
            <w:pPr>
              <w:pStyle w:val="Prrafodelista"/>
              <w:numPr>
                <w:ilvl w:val="0"/>
                <w:numId w:val="21"/>
              </w:numPr>
              <w:ind w:left="403" w:right="-16"/>
              <w:rPr>
                <w:sz w:val="24"/>
                <w:szCs w:val="24"/>
              </w:rPr>
            </w:pPr>
            <w:r>
              <w:rPr>
                <w:sz w:val="24"/>
                <w:szCs w:val="24"/>
              </w:rPr>
              <w:lastRenderedPageBreak/>
              <w:t>Técnicas básicas de cocción de carnes (hervido, horneado, salteado</w:t>
            </w:r>
            <w:r w:rsidR="000919F5">
              <w:rPr>
                <w:sz w:val="24"/>
                <w:szCs w:val="24"/>
              </w:rPr>
              <w:t>, plancha, parrilla</w:t>
            </w:r>
            <w:r w:rsidR="005A2804">
              <w:rPr>
                <w:sz w:val="24"/>
                <w:szCs w:val="24"/>
              </w:rPr>
              <w:t xml:space="preserve">). </w:t>
            </w:r>
          </w:p>
          <w:p w14:paraId="6796D71D" w14:textId="6A9BFA39" w:rsidR="00361768" w:rsidRDefault="00361768" w:rsidP="00361768">
            <w:pPr>
              <w:pStyle w:val="Prrafodelista"/>
              <w:numPr>
                <w:ilvl w:val="0"/>
                <w:numId w:val="21"/>
              </w:numPr>
              <w:ind w:left="403" w:right="-16"/>
              <w:rPr>
                <w:sz w:val="24"/>
                <w:szCs w:val="24"/>
              </w:rPr>
            </w:pPr>
            <w:r>
              <w:rPr>
                <w:sz w:val="24"/>
                <w:szCs w:val="24"/>
              </w:rPr>
              <w:t>Técnicas básicas de cocción de pescados (plancha, horno, hervido</w:t>
            </w:r>
            <w:r w:rsidR="00DA7048">
              <w:rPr>
                <w:sz w:val="24"/>
                <w:szCs w:val="24"/>
              </w:rPr>
              <w:t>, fritura</w:t>
            </w:r>
            <w:r>
              <w:rPr>
                <w:sz w:val="24"/>
                <w:szCs w:val="24"/>
              </w:rPr>
              <w:t xml:space="preserve">). </w:t>
            </w:r>
          </w:p>
          <w:p w14:paraId="574B8277" w14:textId="270F42FB" w:rsidR="001870D2" w:rsidRDefault="001870D2" w:rsidP="004E3190">
            <w:pPr>
              <w:pStyle w:val="Prrafodelista"/>
              <w:numPr>
                <w:ilvl w:val="0"/>
                <w:numId w:val="21"/>
              </w:numPr>
              <w:ind w:left="403" w:right="-16"/>
              <w:rPr>
                <w:sz w:val="24"/>
                <w:szCs w:val="24"/>
              </w:rPr>
            </w:pPr>
            <w:r>
              <w:rPr>
                <w:sz w:val="24"/>
                <w:szCs w:val="24"/>
              </w:rPr>
              <w:t xml:space="preserve">Control visual y táctil del punto de cocción. </w:t>
            </w:r>
          </w:p>
          <w:p w14:paraId="45625C26" w14:textId="77777777" w:rsidR="00010B74" w:rsidRDefault="005A65BD" w:rsidP="00361768">
            <w:pPr>
              <w:pStyle w:val="Prrafodelista"/>
              <w:numPr>
                <w:ilvl w:val="0"/>
                <w:numId w:val="21"/>
              </w:numPr>
              <w:ind w:left="403" w:right="-16"/>
              <w:rPr>
                <w:sz w:val="24"/>
                <w:szCs w:val="24"/>
              </w:rPr>
            </w:pPr>
            <w:r>
              <w:rPr>
                <w:sz w:val="24"/>
                <w:szCs w:val="24"/>
              </w:rPr>
              <w:t>Conservación, cadena de frío y vida útil</w:t>
            </w:r>
            <w:r w:rsidR="00EC4D4B">
              <w:rPr>
                <w:sz w:val="24"/>
                <w:szCs w:val="24"/>
              </w:rPr>
              <w:t xml:space="preserve"> de las carnes. </w:t>
            </w:r>
          </w:p>
          <w:p w14:paraId="301B11A4" w14:textId="77777777" w:rsidR="00EC4D4B" w:rsidRDefault="00EC4D4B" w:rsidP="00361768">
            <w:pPr>
              <w:pStyle w:val="Prrafodelista"/>
              <w:numPr>
                <w:ilvl w:val="0"/>
                <w:numId w:val="21"/>
              </w:numPr>
              <w:ind w:left="403" w:right="-16"/>
              <w:rPr>
                <w:sz w:val="24"/>
                <w:szCs w:val="24"/>
              </w:rPr>
            </w:pPr>
            <w:r>
              <w:rPr>
                <w:sz w:val="24"/>
                <w:szCs w:val="24"/>
              </w:rPr>
              <w:t>Conservación y almacenamiento del pescado.</w:t>
            </w:r>
          </w:p>
          <w:p w14:paraId="679B19DB" w14:textId="20E870C4" w:rsidR="00CD6E3D" w:rsidRPr="00361768" w:rsidRDefault="00CD6E3D" w:rsidP="00361768">
            <w:pPr>
              <w:pStyle w:val="Prrafodelista"/>
              <w:numPr>
                <w:ilvl w:val="0"/>
                <w:numId w:val="21"/>
              </w:numPr>
              <w:ind w:left="403" w:right="-16"/>
              <w:rPr>
                <w:sz w:val="24"/>
                <w:szCs w:val="24"/>
              </w:rPr>
            </w:pPr>
            <w:r>
              <w:rPr>
                <w:sz w:val="24"/>
                <w:szCs w:val="24"/>
              </w:rPr>
              <w:t xml:space="preserve">Preparaciones de referencia: bife a la plancha, pollo al horno, estofado de carne; </w:t>
            </w:r>
            <w:r w:rsidR="008A227C">
              <w:rPr>
                <w:sz w:val="24"/>
                <w:szCs w:val="24"/>
              </w:rPr>
              <w:t xml:space="preserve">filete de pescado a la parrilla, pescado al horno, pescado frito. </w:t>
            </w:r>
          </w:p>
        </w:tc>
      </w:tr>
      <w:tr w:rsidR="00D67EEE" w14:paraId="5D883F89" w14:textId="77777777" w:rsidTr="00666960">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36A1CC70" w14:textId="6D3FCF6E" w:rsidR="00D67EEE" w:rsidRDefault="00D67EEE" w:rsidP="00D67EEE">
            <w:pPr>
              <w:pStyle w:val="Prrafodelista"/>
              <w:spacing w:line="256" w:lineRule="auto"/>
              <w:ind w:left="0"/>
              <w:rPr>
                <w:b/>
                <w:bCs/>
                <w:sz w:val="24"/>
                <w:szCs w:val="24"/>
              </w:rPr>
            </w:pPr>
            <w:r>
              <w:rPr>
                <w:b/>
                <w:bCs/>
                <w:sz w:val="24"/>
                <w:szCs w:val="24"/>
              </w:rPr>
              <w:lastRenderedPageBreak/>
              <w:t xml:space="preserve">UD </w:t>
            </w:r>
            <w:r w:rsidR="00614084">
              <w:rPr>
                <w:b/>
                <w:bCs/>
                <w:sz w:val="24"/>
                <w:szCs w:val="24"/>
              </w:rPr>
              <w:t>2</w:t>
            </w:r>
            <w:r>
              <w:rPr>
                <w:b/>
                <w:bCs/>
                <w:sz w:val="24"/>
                <w:szCs w:val="24"/>
              </w:rPr>
              <w:t>.</w:t>
            </w:r>
            <w:r w:rsidR="00614084">
              <w:rPr>
                <w:b/>
                <w:bCs/>
                <w:sz w:val="24"/>
                <w:szCs w:val="24"/>
              </w:rPr>
              <w:t>2</w:t>
            </w:r>
          </w:p>
          <w:p w14:paraId="4C22C1FF" w14:textId="782CAA5E" w:rsidR="00D67EEE" w:rsidRPr="004E3190" w:rsidRDefault="00D67EEE" w:rsidP="00D67EEE">
            <w:pPr>
              <w:pStyle w:val="Prrafodelista"/>
              <w:spacing w:line="256" w:lineRule="auto"/>
              <w:ind w:left="0"/>
              <w:rPr>
                <w:b/>
                <w:bCs/>
                <w:sz w:val="24"/>
                <w:szCs w:val="24"/>
              </w:rPr>
            </w:pPr>
            <w:r>
              <w:rPr>
                <w:sz w:val="24"/>
                <w:szCs w:val="24"/>
              </w:rPr>
              <w:t>Técnicas básicas para</w:t>
            </w:r>
            <w:r w:rsidRPr="008D5216">
              <w:rPr>
                <w:sz w:val="24"/>
                <w:szCs w:val="24"/>
              </w:rPr>
              <w:t xml:space="preserve"> hortalizas</w:t>
            </w:r>
            <w:r>
              <w:rPr>
                <w:sz w:val="24"/>
                <w:szCs w:val="24"/>
              </w:rPr>
              <w:t>, legumbres y proteínas vegetales</w:t>
            </w:r>
          </w:p>
        </w:tc>
        <w:tc>
          <w:tcPr>
            <w:tcW w:w="3615" w:type="dxa"/>
            <w:shd w:val="clear" w:color="auto" w:fill="D9D9D9" w:themeFill="background1" w:themeFillShade="D9"/>
            <w:tcMar>
              <w:top w:w="170" w:type="dxa"/>
              <w:left w:w="170" w:type="dxa"/>
              <w:bottom w:w="170" w:type="dxa"/>
              <w:right w:w="170" w:type="dxa"/>
            </w:tcMar>
            <w:vAlign w:val="center"/>
          </w:tcPr>
          <w:p w14:paraId="6C792DB3" w14:textId="0AB16C9F" w:rsidR="00D67EEE" w:rsidRPr="008376E1" w:rsidRDefault="00D67EEE" w:rsidP="008376E1">
            <w:pPr>
              <w:rPr>
                <w:sz w:val="24"/>
                <w:szCs w:val="24"/>
              </w:rPr>
            </w:pPr>
            <w:r w:rsidRPr="00F31106">
              <w:rPr>
                <w:sz w:val="24"/>
                <w:szCs w:val="24"/>
              </w:rPr>
              <w:t>El/la participante será capaz de</w:t>
            </w:r>
            <w:r w:rsidR="008376E1">
              <w:rPr>
                <w:sz w:val="24"/>
                <w:szCs w:val="24"/>
              </w:rPr>
              <w:t xml:space="preserve"> s</w:t>
            </w:r>
            <w:r w:rsidR="001D1186" w:rsidRPr="008376E1">
              <w:rPr>
                <w:sz w:val="24"/>
                <w:szCs w:val="24"/>
              </w:rPr>
              <w:t>eleccionar, p</w:t>
            </w:r>
            <w:r w:rsidRPr="008376E1">
              <w:rPr>
                <w:sz w:val="24"/>
                <w:szCs w:val="24"/>
              </w:rPr>
              <w:t xml:space="preserve">reparar </w:t>
            </w:r>
            <w:r w:rsidR="001D1186" w:rsidRPr="008376E1">
              <w:rPr>
                <w:sz w:val="24"/>
                <w:szCs w:val="24"/>
              </w:rPr>
              <w:t xml:space="preserve">y cocinar </w:t>
            </w:r>
            <w:r w:rsidRPr="008376E1">
              <w:rPr>
                <w:sz w:val="24"/>
                <w:szCs w:val="24"/>
              </w:rPr>
              <w:t>hortalizas</w:t>
            </w:r>
            <w:r w:rsidR="00063FD7" w:rsidRPr="008376E1">
              <w:rPr>
                <w:sz w:val="24"/>
                <w:szCs w:val="24"/>
              </w:rPr>
              <w:t>, legumbres y proteínas vegetales simples</w:t>
            </w:r>
            <w:r w:rsidRPr="008376E1">
              <w:rPr>
                <w:sz w:val="24"/>
                <w:szCs w:val="24"/>
              </w:rPr>
              <w:t xml:space="preserve"> utilizando técnicas básicas de cocina, según procedimientos impartidos</w:t>
            </w:r>
            <w:r w:rsidR="00BF2653">
              <w:rPr>
                <w:sz w:val="24"/>
                <w:szCs w:val="24"/>
              </w:rPr>
              <w:t xml:space="preserve"> y manteniendo </w:t>
            </w:r>
            <w:r w:rsidR="00D8664B">
              <w:rPr>
                <w:sz w:val="24"/>
                <w:szCs w:val="24"/>
              </w:rPr>
              <w:t xml:space="preserve">prácticas de </w:t>
            </w:r>
            <w:r w:rsidR="00F07F32">
              <w:rPr>
                <w:sz w:val="24"/>
                <w:szCs w:val="24"/>
              </w:rPr>
              <w:t xml:space="preserve">higiene y </w:t>
            </w:r>
            <w:r w:rsidR="00D8664B">
              <w:rPr>
                <w:sz w:val="24"/>
                <w:szCs w:val="24"/>
              </w:rPr>
              <w:t>seguridad alimentaria</w:t>
            </w:r>
            <w:r w:rsidR="00F07F32">
              <w:rPr>
                <w:sz w:val="24"/>
                <w:szCs w:val="24"/>
              </w:rPr>
              <w:t>.</w:t>
            </w:r>
          </w:p>
        </w:tc>
        <w:tc>
          <w:tcPr>
            <w:tcW w:w="3828" w:type="dxa"/>
            <w:shd w:val="clear" w:color="auto" w:fill="D9D9D9" w:themeFill="background1" w:themeFillShade="D9"/>
            <w:tcMar>
              <w:top w:w="170" w:type="dxa"/>
              <w:left w:w="170" w:type="dxa"/>
              <w:bottom w:w="170" w:type="dxa"/>
              <w:right w:w="170" w:type="dxa"/>
            </w:tcMar>
            <w:vAlign w:val="center"/>
          </w:tcPr>
          <w:p w14:paraId="7128478A" w14:textId="77777777" w:rsidR="00D67EEE" w:rsidRPr="00F31106" w:rsidRDefault="00D67EEE" w:rsidP="00D67EEE">
            <w:pPr>
              <w:pStyle w:val="Prrafodelista"/>
              <w:numPr>
                <w:ilvl w:val="0"/>
                <w:numId w:val="28"/>
              </w:numPr>
              <w:ind w:left="400"/>
              <w:rPr>
                <w:sz w:val="24"/>
                <w:szCs w:val="24"/>
              </w:rPr>
            </w:pPr>
            <w:r w:rsidRPr="008D5216">
              <w:rPr>
                <w:sz w:val="24"/>
                <w:szCs w:val="24"/>
              </w:rPr>
              <w:t>Realiza tareas de limpieza, corte y cocción según indicaciones.</w:t>
            </w:r>
          </w:p>
          <w:p w14:paraId="314D7E5B" w14:textId="77777777" w:rsidR="00D67EEE" w:rsidRPr="00F31106" w:rsidRDefault="00D67EEE" w:rsidP="00D67EEE">
            <w:pPr>
              <w:pStyle w:val="Prrafodelista"/>
              <w:numPr>
                <w:ilvl w:val="0"/>
                <w:numId w:val="28"/>
              </w:numPr>
              <w:ind w:left="400"/>
              <w:rPr>
                <w:sz w:val="24"/>
                <w:szCs w:val="24"/>
              </w:rPr>
            </w:pPr>
            <w:r w:rsidRPr="008D5216">
              <w:rPr>
                <w:sz w:val="24"/>
                <w:szCs w:val="24"/>
              </w:rPr>
              <w:t>Aplica técnicas respetando características del producto.</w:t>
            </w:r>
          </w:p>
          <w:p w14:paraId="04F54167" w14:textId="77777777" w:rsidR="00D67EEE" w:rsidRDefault="00D67EEE" w:rsidP="00D67EEE">
            <w:pPr>
              <w:pStyle w:val="Prrafodelista"/>
              <w:numPr>
                <w:ilvl w:val="0"/>
                <w:numId w:val="28"/>
              </w:numPr>
              <w:ind w:left="400"/>
              <w:rPr>
                <w:sz w:val="24"/>
                <w:szCs w:val="24"/>
              </w:rPr>
            </w:pPr>
            <w:r w:rsidRPr="008D5216">
              <w:rPr>
                <w:sz w:val="24"/>
                <w:szCs w:val="24"/>
              </w:rPr>
              <w:t>Aprovecha partes comestibles según criterios impartidos.</w:t>
            </w:r>
          </w:p>
          <w:p w14:paraId="4FDAC5D0" w14:textId="77777777" w:rsidR="00D67EEE" w:rsidRPr="00F31106" w:rsidRDefault="00D67EEE" w:rsidP="00D67EEE">
            <w:pPr>
              <w:pStyle w:val="Prrafodelista"/>
              <w:numPr>
                <w:ilvl w:val="0"/>
                <w:numId w:val="28"/>
              </w:numPr>
              <w:ind w:left="400"/>
              <w:rPr>
                <w:sz w:val="24"/>
                <w:szCs w:val="24"/>
              </w:rPr>
            </w:pPr>
            <w:r w:rsidRPr="008D5216">
              <w:rPr>
                <w:sz w:val="24"/>
                <w:szCs w:val="24"/>
              </w:rPr>
              <w:t>Realiza remojo y cocción de legumbres según indicaciones.</w:t>
            </w:r>
          </w:p>
          <w:p w14:paraId="16E39BA6" w14:textId="77777777" w:rsidR="00D67EEE" w:rsidRPr="00F31106" w:rsidRDefault="00D67EEE" w:rsidP="00D67EEE">
            <w:pPr>
              <w:pStyle w:val="Prrafodelista"/>
              <w:numPr>
                <w:ilvl w:val="0"/>
                <w:numId w:val="28"/>
              </w:numPr>
              <w:ind w:left="400"/>
              <w:rPr>
                <w:sz w:val="24"/>
                <w:szCs w:val="24"/>
              </w:rPr>
            </w:pPr>
            <w:r w:rsidRPr="008D5216">
              <w:rPr>
                <w:sz w:val="24"/>
                <w:szCs w:val="24"/>
              </w:rPr>
              <w:t>Aplica preparaciones simples con proteínas vegetales.</w:t>
            </w:r>
          </w:p>
          <w:p w14:paraId="7FDB129A" w14:textId="34D6F60A" w:rsidR="00D67EEE" w:rsidRPr="008D5216" w:rsidRDefault="00D67EEE" w:rsidP="00D67EEE">
            <w:pPr>
              <w:pStyle w:val="Prrafodelista"/>
              <w:numPr>
                <w:ilvl w:val="0"/>
                <w:numId w:val="21"/>
              </w:numPr>
              <w:ind w:left="403"/>
              <w:rPr>
                <w:sz w:val="24"/>
                <w:szCs w:val="24"/>
              </w:rPr>
            </w:pPr>
            <w:r>
              <w:rPr>
                <w:sz w:val="24"/>
                <w:szCs w:val="24"/>
              </w:rPr>
              <w:t>Aplica</w:t>
            </w:r>
            <w:r w:rsidRPr="008D5216">
              <w:rPr>
                <w:sz w:val="24"/>
                <w:szCs w:val="24"/>
              </w:rPr>
              <w:t xml:space="preserve"> alternativas vegetales </w:t>
            </w:r>
            <w:r w:rsidRPr="00C0053E">
              <w:rPr>
                <w:sz w:val="24"/>
                <w:szCs w:val="24"/>
              </w:rPr>
              <w:t>en las preparaciones, considerando restricciones alimentarias.</w:t>
            </w:r>
          </w:p>
        </w:tc>
        <w:tc>
          <w:tcPr>
            <w:tcW w:w="4819" w:type="dxa"/>
            <w:shd w:val="clear" w:color="auto" w:fill="D9D9D9" w:themeFill="background1" w:themeFillShade="D9"/>
            <w:tcMar>
              <w:top w:w="170" w:type="dxa"/>
              <w:left w:w="170" w:type="dxa"/>
              <w:bottom w:w="170" w:type="dxa"/>
              <w:right w:w="170" w:type="dxa"/>
            </w:tcMar>
            <w:vAlign w:val="center"/>
          </w:tcPr>
          <w:p w14:paraId="47E291CE" w14:textId="3D7F51E4" w:rsidR="00D67EEE" w:rsidRDefault="00601F0E" w:rsidP="006A081A">
            <w:pPr>
              <w:pStyle w:val="Prrafodelista"/>
              <w:numPr>
                <w:ilvl w:val="0"/>
                <w:numId w:val="28"/>
              </w:numPr>
              <w:ind w:left="397" w:right="-16"/>
              <w:rPr>
                <w:sz w:val="24"/>
                <w:szCs w:val="24"/>
              </w:rPr>
            </w:pPr>
            <w:r w:rsidRPr="0082059E">
              <w:rPr>
                <w:sz w:val="24"/>
                <w:szCs w:val="24"/>
              </w:rPr>
              <w:t>Tipos de h</w:t>
            </w:r>
            <w:r w:rsidR="00D67EEE" w:rsidRPr="0082059E">
              <w:rPr>
                <w:sz w:val="24"/>
                <w:szCs w:val="24"/>
              </w:rPr>
              <w:t>ortalizas</w:t>
            </w:r>
            <w:r w:rsidR="0082059E" w:rsidRPr="0082059E">
              <w:rPr>
                <w:sz w:val="24"/>
                <w:szCs w:val="24"/>
              </w:rPr>
              <w:t xml:space="preserve">, </w:t>
            </w:r>
            <w:r w:rsidR="0082059E">
              <w:rPr>
                <w:sz w:val="24"/>
                <w:szCs w:val="24"/>
              </w:rPr>
              <w:t>l</w:t>
            </w:r>
            <w:r w:rsidR="00D67EEE" w:rsidRPr="0082059E">
              <w:rPr>
                <w:sz w:val="24"/>
                <w:szCs w:val="24"/>
              </w:rPr>
              <w:t>egumbres y proteínas vegetales.</w:t>
            </w:r>
          </w:p>
          <w:p w14:paraId="2E4A3238" w14:textId="7C86DD74" w:rsidR="00240A77" w:rsidRDefault="00240A77" w:rsidP="006A081A">
            <w:pPr>
              <w:pStyle w:val="Prrafodelista"/>
              <w:numPr>
                <w:ilvl w:val="0"/>
                <w:numId w:val="28"/>
              </w:numPr>
              <w:ind w:left="397" w:right="-16"/>
              <w:rPr>
                <w:sz w:val="24"/>
                <w:szCs w:val="24"/>
              </w:rPr>
            </w:pPr>
            <w:r>
              <w:rPr>
                <w:sz w:val="24"/>
                <w:szCs w:val="24"/>
              </w:rPr>
              <w:t xml:space="preserve">Conservación y usos culinarios. </w:t>
            </w:r>
          </w:p>
          <w:p w14:paraId="249EDAAD" w14:textId="3ECCEA51" w:rsidR="000B0731" w:rsidRPr="0082059E" w:rsidRDefault="000B0731" w:rsidP="006A081A">
            <w:pPr>
              <w:pStyle w:val="Prrafodelista"/>
              <w:numPr>
                <w:ilvl w:val="0"/>
                <w:numId w:val="28"/>
              </w:numPr>
              <w:ind w:left="397" w:right="-16"/>
              <w:rPr>
                <w:sz w:val="24"/>
                <w:szCs w:val="24"/>
              </w:rPr>
            </w:pPr>
            <w:r>
              <w:rPr>
                <w:sz w:val="24"/>
                <w:szCs w:val="24"/>
              </w:rPr>
              <w:t>Seguridad alimentaria y manipulación segura</w:t>
            </w:r>
            <w:r w:rsidR="00530CD7">
              <w:rPr>
                <w:sz w:val="24"/>
                <w:szCs w:val="24"/>
              </w:rPr>
              <w:t xml:space="preserve">. </w:t>
            </w:r>
          </w:p>
          <w:p w14:paraId="5A006D9E" w14:textId="77777777" w:rsidR="00D67EEE" w:rsidRDefault="00D67EEE" w:rsidP="00D67EEE">
            <w:pPr>
              <w:pStyle w:val="Prrafodelista"/>
              <w:numPr>
                <w:ilvl w:val="0"/>
                <w:numId w:val="28"/>
              </w:numPr>
              <w:ind w:left="397"/>
              <w:rPr>
                <w:sz w:val="24"/>
                <w:szCs w:val="24"/>
              </w:rPr>
            </w:pPr>
            <w:r w:rsidRPr="00F31106">
              <w:rPr>
                <w:sz w:val="24"/>
                <w:szCs w:val="24"/>
              </w:rPr>
              <w:t>T</w:t>
            </w:r>
            <w:r w:rsidRPr="008D5216">
              <w:rPr>
                <w:sz w:val="24"/>
                <w:szCs w:val="24"/>
              </w:rPr>
              <w:t>écnicas básicas</w:t>
            </w:r>
            <w:r>
              <w:rPr>
                <w:sz w:val="24"/>
                <w:szCs w:val="24"/>
              </w:rPr>
              <w:t xml:space="preserve"> de selección y acondicionamiento de hortalizas (lavado, pelado, trozado simple)</w:t>
            </w:r>
            <w:r w:rsidRPr="00F31106">
              <w:rPr>
                <w:sz w:val="24"/>
                <w:szCs w:val="24"/>
              </w:rPr>
              <w:t>.</w:t>
            </w:r>
          </w:p>
          <w:p w14:paraId="603F21FE" w14:textId="7823F957" w:rsidR="0019405E" w:rsidRPr="0019405E" w:rsidRDefault="00D67EEE" w:rsidP="0019405E">
            <w:pPr>
              <w:pStyle w:val="Prrafodelista"/>
              <w:numPr>
                <w:ilvl w:val="0"/>
                <w:numId w:val="28"/>
              </w:numPr>
              <w:ind w:left="397"/>
              <w:rPr>
                <w:sz w:val="24"/>
                <w:szCs w:val="24"/>
              </w:rPr>
            </w:pPr>
            <w:r>
              <w:rPr>
                <w:sz w:val="24"/>
                <w:szCs w:val="24"/>
              </w:rPr>
              <w:t>Técnicas básicas de cocción de hortalizas (hervido, salteado, horneado</w:t>
            </w:r>
            <w:r w:rsidR="0019405E">
              <w:rPr>
                <w:sz w:val="24"/>
                <w:szCs w:val="24"/>
              </w:rPr>
              <w:t>, parrilla</w:t>
            </w:r>
            <w:r>
              <w:rPr>
                <w:sz w:val="24"/>
                <w:szCs w:val="24"/>
              </w:rPr>
              <w:t>).</w:t>
            </w:r>
          </w:p>
          <w:p w14:paraId="2ECE9579" w14:textId="77777777" w:rsidR="00D67EEE" w:rsidRDefault="00D67EEE" w:rsidP="00D67EEE">
            <w:pPr>
              <w:pStyle w:val="Prrafodelista"/>
              <w:numPr>
                <w:ilvl w:val="0"/>
                <w:numId w:val="28"/>
              </w:numPr>
              <w:ind w:left="397"/>
              <w:rPr>
                <w:sz w:val="24"/>
                <w:szCs w:val="24"/>
              </w:rPr>
            </w:pPr>
            <w:r>
              <w:rPr>
                <w:sz w:val="24"/>
                <w:szCs w:val="24"/>
              </w:rPr>
              <w:t>Técnicas básicas de preparación de legumbres (remojo, cocción en agua).</w:t>
            </w:r>
          </w:p>
          <w:p w14:paraId="7B60D910" w14:textId="1B4A2028" w:rsidR="0019405E" w:rsidRDefault="0019405E" w:rsidP="00D67EEE">
            <w:pPr>
              <w:pStyle w:val="Prrafodelista"/>
              <w:numPr>
                <w:ilvl w:val="0"/>
                <w:numId w:val="28"/>
              </w:numPr>
              <w:ind w:left="397"/>
              <w:rPr>
                <w:sz w:val="24"/>
                <w:szCs w:val="24"/>
              </w:rPr>
            </w:pPr>
            <w:r>
              <w:rPr>
                <w:sz w:val="24"/>
                <w:szCs w:val="24"/>
              </w:rPr>
              <w:t>Tiempo de cocción y control de textura.</w:t>
            </w:r>
          </w:p>
          <w:p w14:paraId="4649190D" w14:textId="77777777" w:rsidR="00D67EEE" w:rsidRPr="00F31106" w:rsidRDefault="00D67EEE" w:rsidP="00D67EEE">
            <w:pPr>
              <w:pStyle w:val="Prrafodelista"/>
              <w:numPr>
                <w:ilvl w:val="0"/>
                <w:numId w:val="28"/>
              </w:numPr>
              <w:ind w:left="397"/>
              <w:rPr>
                <w:sz w:val="24"/>
                <w:szCs w:val="24"/>
              </w:rPr>
            </w:pPr>
            <w:r>
              <w:rPr>
                <w:sz w:val="24"/>
                <w:szCs w:val="24"/>
              </w:rPr>
              <w:t>Introducción a técnicas simples de preparación de proteínas vegetales (hidratación, cocción básica).</w:t>
            </w:r>
          </w:p>
          <w:p w14:paraId="7D52D63E" w14:textId="77777777" w:rsidR="00D67EEE" w:rsidRPr="00F31106" w:rsidRDefault="00D67EEE" w:rsidP="00D67EEE">
            <w:pPr>
              <w:pStyle w:val="Prrafodelista"/>
              <w:numPr>
                <w:ilvl w:val="0"/>
                <w:numId w:val="28"/>
              </w:numPr>
              <w:ind w:left="397"/>
              <w:rPr>
                <w:sz w:val="24"/>
                <w:szCs w:val="24"/>
              </w:rPr>
            </w:pPr>
            <w:r w:rsidRPr="00F31106">
              <w:rPr>
                <w:sz w:val="24"/>
                <w:szCs w:val="24"/>
              </w:rPr>
              <w:t>A</w:t>
            </w:r>
            <w:r w:rsidRPr="008D5216">
              <w:rPr>
                <w:sz w:val="24"/>
                <w:szCs w:val="24"/>
              </w:rPr>
              <w:t>provechamiento integral</w:t>
            </w:r>
            <w:r w:rsidRPr="00F31106">
              <w:rPr>
                <w:sz w:val="24"/>
                <w:szCs w:val="24"/>
              </w:rPr>
              <w:t>.</w:t>
            </w:r>
          </w:p>
          <w:p w14:paraId="6DF21683" w14:textId="77777777" w:rsidR="00D67EEE" w:rsidRPr="009E4993" w:rsidRDefault="00D67EEE" w:rsidP="00D67EEE">
            <w:pPr>
              <w:pStyle w:val="Prrafodelista"/>
              <w:numPr>
                <w:ilvl w:val="0"/>
                <w:numId w:val="28"/>
              </w:numPr>
              <w:ind w:left="397"/>
              <w:rPr>
                <w:sz w:val="24"/>
                <w:szCs w:val="24"/>
              </w:rPr>
            </w:pPr>
            <w:r w:rsidRPr="00F31106">
              <w:rPr>
                <w:sz w:val="24"/>
                <w:szCs w:val="24"/>
              </w:rPr>
              <w:lastRenderedPageBreak/>
              <w:t>P</w:t>
            </w:r>
            <w:r w:rsidRPr="008D5216">
              <w:rPr>
                <w:sz w:val="24"/>
                <w:szCs w:val="24"/>
              </w:rPr>
              <w:t xml:space="preserve">reparaciones </w:t>
            </w:r>
            <w:r>
              <w:rPr>
                <w:sz w:val="24"/>
                <w:szCs w:val="24"/>
              </w:rPr>
              <w:t xml:space="preserve">simples de acompañamientos </w:t>
            </w:r>
            <w:r w:rsidRPr="008D5216">
              <w:rPr>
                <w:sz w:val="24"/>
                <w:szCs w:val="24"/>
              </w:rPr>
              <w:t>vegetales.</w:t>
            </w:r>
          </w:p>
          <w:p w14:paraId="09D1ADC4" w14:textId="77777777" w:rsidR="00D67EEE" w:rsidRDefault="00D67EEE" w:rsidP="00D67EEE">
            <w:pPr>
              <w:pStyle w:val="Prrafodelista"/>
              <w:numPr>
                <w:ilvl w:val="0"/>
                <w:numId w:val="21"/>
              </w:numPr>
              <w:ind w:left="403" w:right="-16"/>
              <w:rPr>
                <w:sz w:val="24"/>
                <w:szCs w:val="24"/>
              </w:rPr>
            </w:pPr>
            <w:r>
              <w:rPr>
                <w:sz w:val="24"/>
                <w:szCs w:val="24"/>
              </w:rPr>
              <w:t>Usos como alternativas a la proteína animal (o</w:t>
            </w:r>
            <w:r w:rsidRPr="00C0053E">
              <w:rPr>
                <w:sz w:val="24"/>
                <w:szCs w:val="24"/>
              </w:rPr>
              <w:t>p</w:t>
            </w:r>
            <w:r w:rsidRPr="008D5216">
              <w:rPr>
                <w:sz w:val="24"/>
                <w:szCs w:val="24"/>
              </w:rPr>
              <w:t>ciones vegetarianas y veganas</w:t>
            </w:r>
            <w:r>
              <w:rPr>
                <w:sz w:val="24"/>
                <w:szCs w:val="24"/>
              </w:rPr>
              <w:t>)</w:t>
            </w:r>
            <w:r w:rsidRPr="00C0053E">
              <w:rPr>
                <w:sz w:val="24"/>
                <w:szCs w:val="24"/>
              </w:rPr>
              <w:t>.</w:t>
            </w:r>
          </w:p>
          <w:p w14:paraId="1265916A" w14:textId="5B923B62" w:rsidR="00824C82" w:rsidRPr="008D5216" w:rsidRDefault="00824C82" w:rsidP="00D67EEE">
            <w:pPr>
              <w:pStyle w:val="Prrafodelista"/>
              <w:numPr>
                <w:ilvl w:val="0"/>
                <w:numId w:val="21"/>
              </w:numPr>
              <w:ind w:left="403" w:right="-16"/>
              <w:rPr>
                <w:sz w:val="24"/>
                <w:szCs w:val="24"/>
              </w:rPr>
            </w:pPr>
            <w:r>
              <w:rPr>
                <w:sz w:val="24"/>
                <w:szCs w:val="24"/>
              </w:rPr>
              <w:t xml:space="preserve">Preparaciones de referencia: </w:t>
            </w:r>
            <w:r w:rsidR="00381584">
              <w:rPr>
                <w:sz w:val="24"/>
                <w:szCs w:val="24"/>
              </w:rPr>
              <w:t xml:space="preserve">verduras salteadas, al horno, ensaladas cocidas, </w:t>
            </w:r>
            <w:r w:rsidR="003B25F1">
              <w:rPr>
                <w:sz w:val="24"/>
                <w:szCs w:val="24"/>
              </w:rPr>
              <w:t xml:space="preserve">lentejas guisadas, garbanzos estofados, tofu salteado o marinado, </w:t>
            </w:r>
            <w:r w:rsidR="00B67759">
              <w:rPr>
                <w:sz w:val="24"/>
                <w:szCs w:val="24"/>
              </w:rPr>
              <w:t xml:space="preserve">seitán a la plancha, guisos con proteína texturizada. </w:t>
            </w:r>
          </w:p>
        </w:tc>
      </w:tr>
    </w:tbl>
    <w:p w14:paraId="59246616" w14:textId="77777777" w:rsidR="004E7210" w:rsidRDefault="004E7210" w:rsidP="0054247D">
      <w:pPr>
        <w:rPr>
          <w:rFonts w:cs="Calibri"/>
          <w:b/>
          <w:bCs/>
          <w:sz w:val="24"/>
          <w:szCs w:val="24"/>
        </w:rPr>
      </w:pPr>
    </w:p>
    <w:p w14:paraId="01BAFCBD" w14:textId="3B287931" w:rsidR="001E597A" w:rsidRDefault="004E7210">
      <w:pPr>
        <w:rPr>
          <w:rFonts w:cs="Calibri"/>
          <w:b/>
          <w:bCs/>
          <w:sz w:val="24"/>
          <w:szCs w:val="24"/>
        </w:rPr>
      </w:pPr>
      <w:r>
        <w:rPr>
          <w:rFonts w:cs="Calibri"/>
          <w:b/>
          <w:bCs/>
          <w:sz w:val="24"/>
          <w:szCs w:val="24"/>
        </w:rPr>
        <w:br w:type="page"/>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3969"/>
        <w:gridCol w:w="4678"/>
      </w:tblGrid>
      <w:tr w:rsidR="001E597A" w14:paraId="25544EBB" w14:textId="77777777" w:rsidTr="00912182">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7D7E8253" w14:textId="68EB6392" w:rsidR="001E597A" w:rsidRPr="0054247D" w:rsidRDefault="001E597A" w:rsidP="00912182">
            <w:pPr>
              <w:spacing w:line="240" w:lineRule="auto"/>
              <w:ind w:left="336"/>
              <w:rPr>
                <w:b/>
                <w:bCs/>
                <w:color w:val="FFFFFF" w:themeColor="background1"/>
                <w:sz w:val="40"/>
                <w:szCs w:val="40"/>
              </w:rPr>
            </w:pPr>
            <w:r w:rsidRPr="0054247D">
              <w:rPr>
                <w:b/>
                <w:bCs/>
                <w:noProof/>
                <w:color w:val="FFFFFF" w:themeColor="background1"/>
                <w:sz w:val="40"/>
                <w:szCs w:val="40"/>
              </w:rPr>
              <w:lastRenderedPageBreak/>
              <w:drawing>
                <wp:anchor distT="0" distB="0" distL="114300" distR="114300" simplePos="0" relativeHeight="251658243" behindDoc="1" locked="0" layoutInCell="1" allowOverlap="1" wp14:anchorId="62295191" wp14:editId="662B0050">
                  <wp:simplePos x="8248650" y="787400"/>
                  <wp:positionH relativeFrom="margin">
                    <wp:align>right</wp:align>
                  </wp:positionH>
                  <wp:positionV relativeFrom="margin">
                    <wp:align>top</wp:align>
                  </wp:positionV>
                  <wp:extent cx="1590040" cy="642620"/>
                  <wp:effectExtent l="0" t="0" r="0" b="0"/>
                  <wp:wrapSquare wrapText="bothSides"/>
                  <wp:docPr id="516185299"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247D">
              <w:rPr>
                <w:b/>
                <w:bCs/>
                <w:color w:val="FFFFFF" w:themeColor="background1"/>
                <w:sz w:val="40"/>
                <w:szCs w:val="40"/>
              </w:rPr>
              <w:t xml:space="preserve">Módulo </w:t>
            </w:r>
            <w:r w:rsidR="00BA6D26">
              <w:rPr>
                <w:b/>
                <w:bCs/>
                <w:color w:val="FFFFFF" w:themeColor="background1"/>
                <w:sz w:val="40"/>
                <w:szCs w:val="40"/>
              </w:rPr>
              <w:t>3</w:t>
            </w:r>
            <w:r w:rsidRPr="005D56BC">
              <w:rPr>
                <w:b/>
                <w:bCs/>
                <w:color w:val="FFFFFF" w:themeColor="background1"/>
                <w:sz w:val="40"/>
                <w:szCs w:val="40"/>
              </w:rPr>
              <w:t xml:space="preserve">: </w:t>
            </w:r>
            <w:r w:rsidR="005D56BC" w:rsidRPr="005D56BC">
              <w:rPr>
                <w:b/>
                <w:bCs/>
                <w:color w:val="FFFFFF" w:themeColor="background1"/>
                <w:sz w:val="40"/>
                <w:szCs w:val="40"/>
              </w:rPr>
              <w:t>Bases culinarias: fondos, ligazones y salsas</w:t>
            </w:r>
          </w:p>
          <w:p w14:paraId="795AA40C" w14:textId="77777777" w:rsidR="001E597A" w:rsidRDefault="001E597A" w:rsidP="00912182">
            <w:pPr>
              <w:spacing w:line="240" w:lineRule="auto"/>
              <w:ind w:firstLine="209"/>
              <w:rPr>
                <w:noProof/>
                <w:sz w:val="24"/>
                <w:szCs w:val="24"/>
              </w:rPr>
            </w:pPr>
          </w:p>
        </w:tc>
      </w:tr>
      <w:tr w:rsidR="001E597A" w14:paraId="465B1BD4" w14:textId="77777777" w:rsidTr="00912182">
        <w:trPr>
          <w:cantSplit/>
          <w:trHeight w:val="471"/>
          <w:tblHeader/>
        </w:trPr>
        <w:tc>
          <w:tcPr>
            <w:tcW w:w="14294" w:type="dxa"/>
            <w:gridSpan w:val="4"/>
            <w:shd w:val="clear" w:color="auto" w:fill="0C0E67"/>
            <w:tcMar>
              <w:top w:w="15" w:type="dxa"/>
              <w:left w:w="70" w:type="dxa"/>
              <w:bottom w:w="0" w:type="dxa"/>
              <w:right w:w="70" w:type="dxa"/>
            </w:tcMar>
            <w:vAlign w:val="center"/>
          </w:tcPr>
          <w:p w14:paraId="2E5D24D7" w14:textId="3B1CC839" w:rsidR="001E597A" w:rsidRPr="00D0663D" w:rsidRDefault="001E597A" w:rsidP="00912182">
            <w:pPr>
              <w:spacing w:line="240" w:lineRule="auto"/>
              <w:ind w:firstLine="209"/>
              <w:rPr>
                <w:noProof/>
                <w:sz w:val="28"/>
                <w:szCs w:val="28"/>
              </w:rPr>
            </w:pPr>
            <w:r w:rsidRPr="00D0663D">
              <w:rPr>
                <w:b/>
                <w:bCs/>
                <w:noProof/>
                <w:sz w:val="28"/>
                <w:szCs w:val="28"/>
              </w:rPr>
              <w:t>Duración:</w:t>
            </w:r>
            <w:r w:rsidRPr="00D0663D">
              <w:rPr>
                <w:noProof/>
                <w:sz w:val="28"/>
                <w:szCs w:val="28"/>
              </w:rPr>
              <w:t xml:space="preserve"> </w:t>
            </w:r>
            <w:r w:rsidR="00401CDD">
              <w:rPr>
                <w:noProof/>
                <w:sz w:val="28"/>
                <w:szCs w:val="28"/>
              </w:rPr>
              <w:t>20</w:t>
            </w:r>
            <w:r w:rsidRPr="00D0663D">
              <w:rPr>
                <w:noProof/>
                <w:sz w:val="28"/>
                <w:szCs w:val="28"/>
              </w:rPr>
              <w:t xml:space="preserve"> horas teórico prácticas.</w:t>
            </w:r>
          </w:p>
        </w:tc>
      </w:tr>
      <w:tr w:rsidR="001E597A" w14:paraId="7E2A85AC" w14:textId="77777777" w:rsidTr="00912182">
        <w:trPr>
          <w:cantSplit/>
          <w:trHeight w:val="754"/>
          <w:tblHeader/>
        </w:trPr>
        <w:tc>
          <w:tcPr>
            <w:tcW w:w="2032" w:type="dxa"/>
            <w:shd w:val="clear" w:color="auto" w:fill="1C4564"/>
            <w:tcMar>
              <w:top w:w="15" w:type="dxa"/>
              <w:left w:w="70" w:type="dxa"/>
              <w:bottom w:w="0" w:type="dxa"/>
              <w:right w:w="70" w:type="dxa"/>
            </w:tcMar>
            <w:vAlign w:val="center"/>
          </w:tcPr>
          <w:p w14:paraId="3047780C" w14:textId="77777777" w:rsidR="001E597A" w:rsidRPr="00751BEA" w:rsidRDefault="001E597A" w:rsidP="00912182">
            <w:pPr>
              <w:ind w:right="35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40D52AA4" w14:textId="77777777" w:rsidR="001E597A" w:rsidRPr="00751BEA" w:rsidRDefault="001E597A" w:rsidP="00912182">
            <w:pPr>
              <w:ind w:right="35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969" w:type="dxa"/>
            <w:shd w:val="clear" w:color="auto" w:fill="1C4564"/>
            <w:vAlign w:val="center"/>
          </w:tcPr>
          <w:p w14:paraId="4CD1BDF4" w14:textId="77777777" w:rsidR="001E597A" w:rsidRPr="00751BEA" w:rsidRDefault="001E597A" w:rsidP="00912182">
            <w:pPr>
              <w:ind w:right="355"/>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678" w:type="dxa"/>
            <w:shd w:val="clear" w:color="auto" w:fill="1C4564"/>
            <w:vAlign w:val="center"/>
          </w:tcPr>
          <w:p w14:paraId="25711475" w14:textId="797BF24F" w:rsidR="001E597A" w:rsidRPr="00751BEA" w:rsidRDefault="001E597A" w:rsidP="00912182">
            <w:pPr>
              <w:pStyle w:val="Prrafodelista"/>
              <w:ind w:left="0" w:right="355"/>
              <w:jc w:val="center"/>
              <w:rPr>
                <w:b/>
                <w:bCs/>
                <w:color w:val="FFFFFF" w:themeColor="background1"/>
                <w:sz w:val="28"/>
                <w:szCs w:val="28"/>
                <w:lang w:val="es-MX"/>
              </w:rPr>
            </w:pPr>
            <w:r w:rsidRPr="00751BEA">
              <w:rPr>
                <w:b/>
                <w:bCs/>
                <w:color w:val="FFFFFF" w:themeColor="background1"/>
                <w:sz w:val="28"/>
                <w:szCs w:val="28"/>
                <w:lang w:val="es-MX"/>
              </w:rPr>
              <w:t>Contenido</w:t>
            </w:r>
          </w:p>
        </w:tc>
      </w:tr>
      <w:tr w:rsidR="00B97928" w14:paraId="662787B0" w14:textId="77777777" w:rsidTr="00912182">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6021E907" w14:textId="77777777" w:rsidR="00B97928" w:rsidRDefault="00B97928" w:rsidP="001E597A">
            <w:pPr>
              <w:pStyle w:val="Prrafodelista"/>
              <w:spacing w:line="256" w:lineRule="auto"/>
              <w:ind w:left="0"/>
              <w:rPr>
                <w:b/>
                <w:bCs/>
                <w:sz w:val="24"/>
                <w:szCs w:val="24"/>
              </w:rPr>
            </w:pPr>
            <w:r>
              <w:rPr>
                <w:b/>
                <w:bCs/>
                <w:sz w:val="24"/>
                <w:szCs w:val="24"/>
              </w:rPr>
              <w:t xml:space="preserve">UD 3.1 </w:t>
            </w:r>
          </w:p>
          <w:p w14:paraId="257D4E1F" w14:textId="0CACE6E0" w:rsidR="00B97928" w:rsidRPr="00B97928" w:rsidRDefault="00B97928" w:rsidP="001E597A">
            <w:pPr>
              <w:pStyle w:val="Prrafodelista"/>
              <w:spacing w:line="256" w:lineRule="auto"/>
              <w:ind w:left="0"/>
              <w:rPr>
                <w:sz w:val="24"/>
                <w:szCs w:val="24"/>
              </w:rPr>
            </w:pPr>
            <w:r w:rsidRPr="00B97928">
              <w:rPr>
                <w:sz w:val="24"/>
                <w:szCs w:val="24"/>
              </w:rPr>
              <w:t>Fondos, ligazones y salsas básicas</w:t>
            </w:r>
          </w:p>
        </w:tc>
        <w:tc>
          <w:tcPr>
            <w:tcW w:w="3615" w:type="dxa"/>
            <w:shd w:val="clear" w:color="auto" w:fill="D9D9D9" w:themeFill="background1" w:themeFillShade="D9"/>
            <w:tcMar>
              <w:top w:w="170" w:type="dxa"/>
              <w:left w:w="170" w:type="dxa"/>
              <w:bottom w:w="170" w:type="dxa"/>
              <w:right w:w="170" w:type="dxa"/>
            </w:tcMar>
            <w:vAlign w:val="center"/>
          </w:tcPr>
          <w:p w14:paraId="532AC451" w14:textId="299FEC43" w:rsidR="00B97928" w:rsidRPr="008D5216" w:rsidRDefault="00CE106C" w:rsidP="001E597A">
            <w:pPr>
              <w:rPr>
                <w:sz w:val="24"/>
                <w:szCs w:val="24"/>
              </w:rPr>
            </w:pPr>
            <w:r w:rsidRPr="00CE106C">
              <w:rPr>
                <w:sz w:val="24"/>
                <w:szCs w:val="24"/>
              </w:rPr>
              <w:t>El/la participante será capaz de colaborar en la elaboración de fondos, caldos y salsas simples, aplicando técnicas básicas de cocción, ligazón y emulsión según procedimientos impartidos y normas de higiene y seguridad alimentaria.</w:t>
            </w:r>
          </w:p>
        </w:tc>
        <w:tc>
          <w:tcPr>
            <w:tcW w:w="3969" w:type="dxa"/>
            <w:shd w:val="clear" w:color="auto" w:fill="D9D9D9" w:themeFill="background1" w:themeFillShade="D9"/>
            <w:tcMar>
              <w:top w:w="170" w:type="dxa"/>
              <w:left w:w="170" w:type="dxa"/>
              <w:bottom w:w="170" w:type="dxa"/>
              <w:right w:w="170" w:type="dxa"/>
            </w:tcMar>
            <w:vAlign w:val="center"/>
          </w:tcPr>
          <w:p w14:paraId="3FF2940E" w14:textId="5565A609" w:rsidR="00CE106C" w:rsidRPr="00CE106C" w:rsidRDefault="00CE106C" w:rsidP="00CE106C">
            <w:pPr>
              <w:pStyle w:val="Prrafodelista"/>
              <w:numPr>
                <w:ilvl w:val="0"/>
                <w:numId w:val="28"/>
              </w:numPr>
              <w:ind w:left="403"/>
              <w:rPr>
                <w:sz w:val="24"/>
                <w:szCs w:val="24"/>
              </w:rPr>
            </w:pPr>
            <w:r w:rsidRPr="00CE106C">
              <w:rPr>
                <w:sz w:val="24"/>
                <w:szCs w:val="24"/>
              </w:rPr>
              <w:t>Participa en la elaboración de fondos y caldos simples siguiendo instrucciones.</w:t>
            </w:r>
          </w:p>
          <w:p w14:paraId="5826B8B9" w14:textId="7E3154F1" w:rsidR="00CE106C" w:rsidRPr="00CE106C" w:rsidRDefault="00CE106C" w:rsidP="00CE106C">
            <w:pPr>
              <w:pStyle w:val="Prrafodelista"/>
              <w:numPr>
                <w:ilvl w:val="0"/>
                <w:numId w:val="28"/>
              </w:numPr>
              <w:ind w:left="403"/>
              <w:rPr>
                <w:sz w:val="24"/>
                <w:szCs w:val="24"/>
              </w:rPr>
            </w:pPr>
            <w:r w:rsidRPr="00CE106C">
              <w:rPr>
                <w:sz w:val="24"/>
                <w:szCs w:val="24"/>
              </w:rPr>
              <w:t>Aplica técnicas básicas de ligazón según indicaciones.</w:t>
            </w:r>
          </w:p>
          <w:p w14:paraId="608970AA" w14:textId="72A973E0" w:rsidR="00CE106C" w:rsidRPr="00CE106C" w:rsidRDefault="00CE106C" w:rsidP="00CE106C">
            <w:pPr>
              <w:pStyle w:val="Prrafodelista"/>
              <w:numPr>
                <w:ilvl w:val="0"/>
                <w:numId w:val="28"/>
              </w:numPr>
              <w:ind w:left="403"/>
              <w:rPr>
                <w:sz w:val="24"/>
                <w:szCs w:val="24"/>
              </w:rPr>
            </w:pPr>
            <w:r w:rsidRPr="00CE106C">
              <w:rPr>
                <w:sz w:val="24"/>
                <w:szCs w:val="24"/>
              </w:rPr>
              <w:t>Elabora salsas simples a partir de preparaciones base.</w:t>
            </w:r>
          </w:p>
          <w:p w14:paraId="13B41356" w14:textId="4EE58136" w:rsidR="00CE106C" w:rsidRPr="00CE106C" w:rsidRDefault="00CE106C" w:rsidP="00CE106C">
            <w:pPr>
              <w:pStyle w:val="Prrafodelista"/>
              <w:numPr>
                <w:ilvl w:val="0"/>
                <w:numId w:val="28"/>
              </w:numPr>
              <w:ind w:left="403"/>
              <w:rPr>
                <w:sz w:val="24"/>
                <w:szCs w:val="24"/>
              </w:rPr>
            </w:pPr>
            <w:r w:rsidRPr="00CE106C">
              <w:rPr>
                <w:sz w:val="24"/>
                <w:szCs w:val="24"/>
              </w:rPr>
              <w:t>Controla textura y consistencia según consignas.</w:t>
            </w:r>
          </w:p>
          <w:p w14:paraId="7E567B18" w14:textId="2D206500" w:rsidR="00CE106C" w:rsidRPr="00CE106C" w:rsidRDefault="00CE106C" w:rsidP="00CE106C">
            <w:pPr>
              <w:pStyle w:val="Prrafodelista"/>
              <w:numPr>
                <w:ilvl w:val="0"/>
                <w:numId w:val="28"/>
              </w:numPr>
              <w:ind w:left="403"/>
              <w:rPr>
                <w:sz w:val="24"/>
                <w:szCs w:val="24"/>
              </w:rPr>
            </w:pPr>
            <w:r w:rsidRPr="00CE106C">
              <w:rPr>
                <w:sz w:val="24"/>
                <w:szCs w:val="24"/>
              </w:rPr>
              <w:t>Aplica normas de higiene y manipulación segura durante la preparación.</w:t>
            </w:r>
          </w:p>
          <w:p w14:paraId="2ABA3516" w14:textId="06EF3B3E" w:rsidR="00B97928" w:rsidRPr="008D5216" w:rsidRDefault="00CE106C" w:rsidP="00CE106C">
            <w:pPr>
              <w:pStyle w:val="Prrafodelista"/>
              <w:numPr>
                <w:ilvl w:val="0"/>
                <w:numId w:val="28"/>
              </w:numPr>
              <w:ind w:left="403"/>
              <w:rPr>
                <w:sz w:val="24"/>
                <w:szCs w:val="24"/>
              </w:rPr>
            </w:pPr>
            <w:r w:rsidRPr="00CE106C">
              <w:rPr>
                <w:sz w:val="24"/>
                <w:szCs w:val="24"/>
              </w:rPr>
              <w:t>Reconoce usos culinarios básicos de las salsas en distintas preparaciones.</w:t>
            </w:r>
          </w:p>
        </w:tc>
        <w:tc>
          <w:tcPr>
            <w:tcW w:w="4678" w:type="dxa"/>
            <w:shd w:val="clear" w:color="auto" w:fill="D9D9D9" w:themeFill="background1" w:themeFillShade="D9"/>
            <w:tcMar>
              <w:top w:w="170" w:type="dxa"/>
              <w:left w:w="170" w:type="dxa"/>
              <w:bottom w:w="170" w:type="dxa"/>
              <w:right w:w="170" w:type="dxa"/>
            </w:tcMar>
            <w:vAlign w:val="center"/>
          </w:tcPr>
          <w:p w14:paraId="754A31A0" w14:textId="77777777" w:rsidR="003C3A7D" w:rsidRDefault="003C3A7D" w:rsidP="003C3A7D">
            <w:pPr>
              <w:pStyle w:val="Prrafodelista"/>
              <w:numPr>
                <w:ilvl w:val="0"/>
                <w:numId w:val="28"/>
              </w:numPr>
              <w:ind w:left="403"/>
              <w:rPr>
                <w:sz w:val="24"/>
                <w:szCs w:val="24"/>
              </w:rPr>
            </w:pPr>
            <w:r>
              <w:rPr>
                <w:sz w:val="24"/>
                <w:szCs w:val="24"/>
              </w:rPr>
              <w:t>Técnicas de elaboración de f</w:t>
            </w:r>
            <w:r w:rsidRPr="008D5216">
              <w:rPr>
                <w:sz w:val="24"/>
                <w:szCs w:val="24"/>
              </w:rPr>
              <w:t>ondos y caldos simples</w:t>
            </w:r>
            <w:r>
              <w:rPr>
                <w:sz w:val="24"/>
                <w:szCs w:val="24"/>
              </w:rPr>
              <w:t>.</w:t>
            </w:r>
          </w:p>
          <w:p w14:paraId="3A5ECAA0" w14:textId="77777777" w:rsidR="003C3A7D" w:rsidRDefault="003C3A7D" w:rsidP="003C3A7D">
            <w:pPr>
              <w:pStyle w:val="Prrafodelista"/>
              <w:numPr>
                <w:ilvl w:val="0"/>
                <w:numId w:val="28"/>
              </w:numPr>
              <w:ind w:left="403"/>
              <w:rPr>
                <w:sz w:val="24"/>
                <w:szCs w:val="24"/>
              </w:rPr>
            </w:pPr>
            <w:r>
              <w:rPr>
                <w:sz w:val="24"/>
                <w:szCs w:val="24"/>
              </w:rPr>
              <w:t xml:space="preserve">Técnicas de cocción prolongada simple para extracción de sabor. </w:t>
            </w:r>
          </w:p>
          <w:p w14:paraId="4786B5E0" w14:textId="2F6D724C" w:rsidR="00754433" w:rsidRPr="00754433" w:rsidRDefault="00754433" w:rsidP="00754433">
            <w:pPr>
              <w:pStyle w:val="Prrafodelista"/>
              <w:numPr>
                <w:ilvl w:val="0"/>
                <w:numId w:val="28"/>
              </w:numPr>
              <w:ind w:left="397"/>
              <w:rPr>
                <w:sz w:val="24"/>
                <w:szCs w:val="24"/>
              </w:rPr>
            </w:pPr>
            <w:r w:rsidRPr="00754433">
              <w:rPr>
                <w:sz w:val="24"/>
                <w:szCs w:val="24"/>
              </w:rPr>
              <w:t>Uso culinario de fondos en preparaciones simples.</w:t>
            </w:r>
          </w:p>
          <w:p w14:paraId="15FC2A1E" w14:textId="2429B76B" w:rsidR="00754433" w:rsidRPr="00754433" w:rsidRDefault="00754433" w:rsidP="00754433">
            <w:pPr>
              <w:pStyle w:val="Prrafodelista"/>
              <w:numPr>
                <w:ilvl w:val="0"/>
                <w:numId w:val="28"/>
              </w:numPr>
              <w:ind w:left="397"/>
              <w:rPr>
                <w:sz w:val="24"/>
                <w:szCs w:val="24"/>
              </w:rPr>
            </w:pPr>
            <w:r w:rsidRPr="00754433">
              <w:rPr>
                <w:sz w:val="24"/>
                <w:szCs w:val="24"/>
              </w:rPr>
              <w:t>Introducción a técnicas de ligazón (almidones, reducción simple).</w:t>
            </w:r>
          </w:p>
          <w:p w14:paraId="05E88F47" w14:textId="730BDA77" w:rsidR="00754433" w:rsidRPr="00754433" w:rsidRDefault="00754433" w:rsidP="00754433">
            <w:pPr>
              <w:pStyle w:val="Prrafodelista"/>
              <w:numPr>
                <w:ilvl w:val="0"/>
                <w:numId w:val="28"/>
              </w:numPr>
              <w:ind w:left="397"/>
              <w:rPr>
                <w:sz w:val="24"/>
                <w:szCs w:val="24"/>
              </w:rPr>
            </w:pPr>
            <w:r w:rsidRPr="00754433">
              <w:rPr>
                <w:sz w:val="24"/>
                <w:szCs w:val="24"/>
              </w:rPr>
              <w:t>Harinas convencionales y féculas.</w:t>
            </w:r>
          </w:p>
          <w:p w14:paraId="45CD4A1E" w14:textId="70DEB84B" w:rsidR="00754433" w:rsidRPr="00754433" w:rsidRDefault="00754433" w:rsidP="00754433">
            <w:pPr>
              <w:pStyle w:val="Prrafodelista"/>
              <w:numPr>
                <w:ilvl w:val="0"/>
                <w:numId w:val="28"/>
              </w:numPr>
              <w:ind w:left="397"/>
              <w:rPr>
                <w:sz w:val="24"/>
                <w:szCs w:val="24"/>
              </w:rPr>
            </w:pPr>
            <w:r w:rsidRPr="00754433">
              <w:rPr>
                <w:sz w:val="24"/>
                <w:szCs w:val="24"/>
              </w:rPr>
              <w:t xml:space="preserve">Alternativas básicas sin gluten </w:t>
            </w:r>
            <w:r w:rsidR="00801349">
              <w:rPr>
                <w:sz w:val="24"/>
                <w:szCs w:val="24"/>
              </w:rPr>
              <w:t xml:space="preserve">y sin huevo </w:t>
            </w:r>
            <w:r w:rsidRPr="00754433">
              <w:rPr>
                <w:sz w:val="24"/>
                <w:szCs w:val="24"/>
              </w:rPr>
              <w:t>según indicaciones.</w:t>
            </w:r>
          </w:p>
          <w:p w14:paraId="6FA14AFF" w14:textId="472C381D" w:rsidR="00754433" w:rsidRPr="00754433" w:rsidRDefault="00754433" w:rsidP="00754433">
            <w:pPr>
              <w:pStyle w:val="Prrafodelista"/>
              <w:numPr>
                <w:ilvl w:val="0"/>
                <w:numId w:val="28"/>
              </w:numPr>
              <w:ind w:left="397"/>
              <w:rPr>
                <w:sz w:val="24"/>
                <w:szCs w:val="24"/>
              </w:rPr>
            </w:pPr>
            <w:r w:rsidRPr="00754433">
              <w:rPr>
                <w:sz w:val="24"/>
                <w:szCs w:val="24"/>
              </w:rPr>
              <w:t>Preparación de salsas base simples (ej. salsa blanca).</w:t>
            </w:r>
          </w:p>
          <w:p w14:paraId="19C6FA45" w14:textId="4F3A9B00" w:rsidR="00754433" w:rsidRPr="00754433" w:rsidRDefault="00754433" w:rsidP="00754433">
            <w:pPr>
              <w:pStyle w:val="Prrafodelista"/>
              <w:numPr>
                <w:ilvl w:val="0"/>
                <w:numId w:val="28"/>
              </w:numPr>
              <w:ind w:left="397"/>
              <w:rPr>
                <w:sz w:val="24"/>
                <w:szCs w:val="24"/>
              </w:rPr>
            </w:pPr>
            <w:r w:rsidRPr="00754433">
              <w:rPr>
                <w:sz w:val="24"/>
                <w:szCs w:val="24"/>
              </w:rPr>
              <w:t>Variaciones simples de salsas base.</w:t>
            </w:r>
          </w:p>
          <w:p w14:paraId="017BF69F" w14:textId="761EAAA9" w:rsidR="00754433" w:rsidRPr="00754433" w:rsidRDefault="00754433" w:rsidP="00754433">
            <w:pPr>
              <w:pStyle w:val="Prrafodelista"/>
              <w:numPr>
                <w:ilvl w:val="0"/>
                <w:numId w:val="28"/>
              </w:numPr>
              <w:ind w:left="397"/>
              <w:rPr>
                <w:sz w:val="24"/>
                <w:szCs w:val="24"/>
              </w:rPr>
            </w:pPr>
            <w:r w:rsidRPr="00754433">
              <w:rPr>
                <w:sz w:val="24"/>
                <w:szCs w:val="24"/>
              </w:rPr>
              <w:t>Emulsiones frías simples (ej. mayonesa).</w:t>
            </w:r>
          </w:p>
          <w:p w14:paraId="0BB0E52B" w14:textId="64788F81" w:rsidR="00754433" w:rsidRPr="00754433" w:rsidRDefault="00754433" w:rsidP="00754433">
            <w:pPr>
              <w:pStyle w:val="Prrafodelista"/>
              <w:numPr>
                <w:ilvl w:val="0"/>
                <w:numId w:val="28"/>
              </w:numPr>
              <w:ind w:left="397"/>
              <w:rPr>
                <w:sz w:val="24"/>
                <w:szCs w:val="24"/>
              </w:rPr>
            </w:pPr>
            <w:r w:rsidRPr="00754433">
              <w:rPr>
                <w:sz w:val="24"/>
                <w:szCs w:val="24"/>
              </w:rPr>
              <w:t>Control de textura y consistencia.</w:t>
            </w:r>
          </w:p>
          <w:p w14:paraId="35AEF814" w14:textId="77777777" w:rsidR="00B97928" w:rsidRDefault="00754433" w:rsidP="00754433">
            <w:pPr>
              <w:pStyle w:val="Prrafodelista"/>
              <w:numPr>
                <w:ilvl w:val="0"/>
                <w:numId w:val="28"/>
              </w:numPr>
              <w:ind w:left="397"/>
              <w:rPr>
                <w:sz w:val="24"/>
                <w:szCs w:val="24"/>
              </w:rPr>
            </w:pPr>
            <w:r w:rsidRPr="00754433">
              <w:rPr>
                <w:sz w:val="24"/>
                <w:szCs w:val="24"/>
              </w:rPr>
              <w:lastRenderedPageBreak/>
              <w:t>Uso de salsas como acompañamiento de preparaciones básicas.</w:t>
            </w:r>
          </w:p>
          <w:p w14:paraId="449368C8" w14:textId="146FF8D3" w:rsidR="00A627DA" w:rsidRDefault="00A627DA" w:rsidP="00754433">
            <w:pPr>
              <w:pStyle w:val="Prrafodelista"/>
              <w:numPr>
                <w:ilvl w:val="0"/>
                <w:numId w:val="28"/>
              </w:numPr>
              <w:ind w:left="397"/>
              <w:rPr>
                <w:sz w:val="24"/>
                <w:szCs w:val="24"/>
              </w:rPr>
            </w:pPr>
            <w:r>
              <w:rPr>
                <w:sz w:val="24"/>
                <w:szCs w:val="24"/>
              </w:rPr>
              <w:t>Higiene y separación de insumos.</w:t>
            </w:r>
          </w:p>
        </w:tc>
      </w:tr>
    </w:tbl>
    <w:p w14:paraId="2BA79F55" w14:textId="77777777" w:rsidR="00E02106" w:rsidRDefault="00E02106" w:rsidP="0054247D">
      <w:pPr>
        <w:rPr>
          <w:rFonts w:cs="Calibri"/>
          <w:b/>
          <w:bCs/>
          <w:sz w:val="24"/>
          <w:szCs w:val="24"/>
        </w:rPr>
      </w:pPr>
    </w:p>
    <w:p w14:paraId="589850BA" w14:textId="77777777" w:rsidR="00E02106" w:rsidRDefault="00E02106">
      <w:pPr>
        <w:rPr>
          <w:rFonts w:cs="Calibri"/>
          <w:b/>
          <w:bCs/>
          <w:sz w:val="24"/>
          <w:szCs w:val="24"/>
        </w:rPr>
      </w:pPr>
      <w:r>
        <w:rPr>
          <w:rFonts w:cs="Calibri"/>
          <w:b/>
          <w:bCs/>
          <w:sz w:val="24"/>
          <w:szCs w:val="24"/>
        </w:rPr>
        <w:br w:type="page"/>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3969"/>
        <w:gridCol w:w="4678"/>
      </w:tblGrid>
      <w:tr w:rsidR="00E02106" w14:paraId="36F63377" w14:textId="77777777" w:rsidTr="00912182">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665DC908" w14:textId="2ED21E98" w:rsidR="00E02106" w:rsidRDefault="00E02106" w:rsidP="00E02106">
            <w:pPr>
              <w:spacing w:line="240" w:lineRule="auto"/>
              <w:ind w:left="336"/>
              <w:rPr>
                <w:noProof/>
                <w:sz w:val="24"/>
                <w:szCs w:val="24"/>
              </w:rPr>
            </w:pPr>
            <w:r w:rsidRPr="0054247D">
              <w:rPr>
                <w:b/>
                <w:bCs/>
                <w:noProof/>
                <w:color w:val="FFFFFF" w:themeColor="background1"/>
                <w:sz w:val="40"/>
                <w:szCs w:val="40"/>
              </w:rPr>
              <w:lastRenderedPageBreak/>
              <w:drawing>
                <wp:anchor distT="0" distB="0" distL="114300" distR="114300" simplePos="0" relativeHeight="251658244" behindDoc="1" locked="0" layoutInCell="1" allowOverlap="1" wp14:anchorId="1AB7F8B2" wp14:editId="1ECC9344">
                  <wp:simplePos x="8248650" y="787400"/>
                  <wp:positionH relativeFrom="margin">
                    <wp:align>right</wp:align>
                  </wp:positionH>
                  <wp:positionV relativeFrom="margin">
                    <wp:align>top</wp:align>
                  </wp:positionV>
                  <wp:extent cx="1590040" cy="642620"/>
                  <wp:effectExtent l="0" t="0" r="0" b="0"/>
                  <wp:wrapSquare wrapText="bothSides"/>
                  <wp:docPr id="207526703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247D">
              <w:rPr>
                <w:b/>
                <w:bCs/>
                <w:color w:val="FFFFFF" w:themeColor="background1"/>
                <w:sz w:val="40"/>
                <w:szCs w:val="40"/>
              </w:rPr>
              <w:t xml:space="preserve">Módulo </w:t>
            </w:r>
            <w:r w:rsidR="00E03A50">
              <w:rPr>
                <w:b/>
                <w:bCs/>
                <w:color w:val="FFFFFF" w:themeColor="background1"/>
                <w:sz w:val="40"/>
                <w:szCs w:val="40"/>
              </w:rPr>
              <w:t>4</w:t>
            </w:r>
            <w:r>
              <w:rPr>
                <w:b/>
                <w:bCs/>
                <w:color w:val="FFFFFF" w:themeColor="background1"/>
                <w:sz w:val="40"/>
                <w:szCs w:val="40"/>
              </w:rPr>
              <w:t xml:space="preserve">: </w:t>
            </w:r>
            <w:r w:rsidRPr="00E02106">
              <w:rPr>
                <w:b/>
                <w:bCs/>
                <w:color w:val="FFFFFF" w:themeColor="background1"/>
                <w:sz w:val="40"/>
                <w:szCs w:val="40"/>
              </w:rPr>
              <w:t>Técnicas básicas</w:t>
            </w:r>
            <w:r>
              <w:rPr>
                <w:b/>
                <w:bCs/>
                <w:color w:val="FFFFFF" w:themeColor="background1"/>
                <w:sz w:val="40"/>
                <w:szCs w:val="40"/>
              </w:rPr>
              <w:t xml:space="preserve"> y aplicaciones</w:t>
            </w:r>
            <w:r w:rsidRPr="00E02106">
              <w:rPr>
                <w:b/>
                <w:bCs/>
                <w:color w:val="FFFFFF" w:themeColor="background1"/>
                <w:sz w:val="40"/>
                <w:szCs w:val="40"/>
              </w:rPr>
              <w:t xml:space="preserve"> de masas</w:t>
            </w:r>
            <w:r>
              <w:rPr>
                <w:b/>
                <w:bCs/>
                <w:color w:val="FFFFFF" w:themeColor="background1"/>
                <w:sz w:val="40"/>
                <w:szCs w:val="40"/>
              </w:rPr>
              <w:t xml:space="preserve"> y</w:t>
            </w:r>
            <w:r w:rsidRPr="00E02106">
              <w:rPr>
                <w:b/>
                <w:bCs/>
                <w:color w:val="FFFFFF" w:themeColor="background1"/>
                <w:sz w:val="40"/>
                <w:szCs w:val="40"/>
              </w:rPr>
              <w:t xml:space="preserve"> pastas </w:t>
            </w:r>
          </w:p>
        </w:tc>
      </w:tr>
      <w:tr w:rsidR="00E02106" w14:paraId="7869A1A2" w14:textId="77777777" w:rsidTr="00912182">
        <w:trPr>
          <w:cantSplit/>
          <w:trHeight w:val="471"/>
          <w:tblHeader/>
        </w:trPr>
        <w:tc>
          <w:tcPr>
            <w:tcW w:w="14294" w:type="dxa"/>
            <w:gridSpan w:val="4"/>
            <w:shd w:val="clear" w:color="auto" w:fill="0C0E67"/>
            <w:tcMar>
              <w:top w:w="15" w:type="dxa"/>
              <w:left w:w="70" w:type="dxa"/>
              <w:bottom w:w="0" w:type="dxa"/>
              <w:right w:w="70" w:type="dxa"/>
            </w:tcMar>
            <w:vAlign w:val="center"/>
          </w:tcPr>
          <w:p w14:paraId="1E2123DD" w14:textId="06CC959A" w:rsidR="00E02106" w:rsidRPr="00D0663D" w:rsidRDefault="00E02106" w:rsidP="00912182">
            <w:pPr>
              <w:spacing w:line="240" w:lineRule="auto"/>
              <w:ind w:firstLine="209"/>
              <w:rPr>
                <w:noProof/>
                <w:sz w:val="28"/>
                <w:szCs w:val="28"/>
              </w:rPr>
            </w:pPr>
            <w:r w:rsidRPr="00D0663D">
              <w:rPr>
                <w:b/>
                <w:bCs/>
                <w:noProof/>
                <w:sz w:val="28"/>
                <w:szCs w:val="28"/>
              </w:rPr>
              <w:t>Duración:</w:t>
            </w:r>
            <w:r w:rsidRPr="00D0663D">
              <w:rPr>
                <w:noProof/>
                <w:sz w:val="28"/>
                <w:szCs w:val="28"/>
              </w:rPr>
              <w:t xml:space="preserve"> </w:t>
            </w:r>
            <w:r w:rsidR="00401CDD">
              <w:rPr>
                <w:noProof/>
                <w:sz w:val="28"/>
                <w:szCs w:val="28"/>
              </w:rPr>
              <w:t>20</w:t>
            </w:r>
            <w:r w:rsidRPr="00D0663D">
              <w:rPr>
                <w:noProof/>
                <w:sz w:val="28"/>
                <w:szCs w:val="28"/>
              </w:rPr>
              <w:t xml:space="preserve"> horas teórico prácticas.</w:t>
            </w:r>
          </w:p>
        </w:tc>
      </w:tr>
      <w:tr w:rsidR="00E02106" w14:paraId="3A402AE0" w14:textId="77777777" w:rsidTr="00912182">
        <w:trPr>
          <w:cantSplit/>
          <w:trHeight w:val="754"/>
          <w:tblHeader/>
        </w:trPr>
        <w:tc>
          <w:tcPr>
            <w:tcW w:w="2032" w:type="dxa"/>
            <w:shd w:val="clear" w:color="auto" w:fill="1C4564"/>
            <w:tcMar>
              <w:top w:w="15" w:type="dxa"/>
              <w:left w:w="70" w:type="dxa"/>
              <w:bottom w:w="0" w:type="dxa"/>
              <w:right w:w="70" w:type="dxa"/>
            </w:tcMar>
            <w:vAlign w:val="center"/>
          </w:tcPr>
          <w:p w14:paraId="076AC794" w14:textId="77777777" w:rsidR="00E02106" w:rsidRPr="00751BEA" w:rsidRDefault="00E02106" w:rsidP="00912182">
            <w:pPr>
              <w:ind w:right="35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267738D5" w14:textId="77777777" w:rsidR="00E02106" w:rsidRPr="00751BEA" w:rsidRDefault="00E02106" w:rsidP="00912182">
            <w:pPr>
              <w:ind w:right="35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969" w:type="dxa"/>
            <w:shd w:val="clear" w:color="auto" w:fill="1C4564"/>
            <w:vAlign w:val="center"/>
          </w:tcPr>
          <w:p w14:paraId="46CC0278" w14:textId="77777777" w:rsidR="00E02106" w:rsidRPr="00751BEA" w:rsidRDefault="00E02106" w:rsidP="00912182">
            <w:pPr>
              <w:ind w:right="355"/>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678" w:type="dxa"/>
            <w:shd w:val="clear" w:color="auto" w:fill="1C4564"/>
            <w:vAlign w:val="center"/>
          </w:tcPr>
          <w:p w14:paraId="1B878D30" w14:textId="230BAE79" w:rsidR="00E02106" w:rsidRPr="00751BEA" w:rsidRDefault="00E02106" w:rsidP="00912182">
            <w:pPr>
              <w:pStyle w:val="Prrafodelista"/>
              <w:ind w:left="0" w:right="355"/>
              <w:jc w:val="center"/>
              <w:rPr>
                <w:b/>
                <w:bCs/>
                <w:color w:val="FFFFFF" w:themeColor="background1"/>
                <w:sz w:val="28"/>
                <w:szCs w:val="28"/>
                <w:lang w:val="es-MX"/>
              </w:rPr>
            </w:pPr>
            <w:r w:rsidRPr="00751BEA">
              <w:rPr>
                <w:b/>
                <w:bCs/>
                <w:color w:val="FFFFFF" w:themeColor="background1"/>
                <w:sz w:val="28"/>
                <w:szCs w:val="28"/>
                <w:lang w:val="es-MX"/>
              </w:rPr>
              <w:t>Contenido</w:t>
            </w:r>
          </w:p>
        </w:tc>
      </w:tr>
      <w:tr w:rsidR="00DC2CC0" w14:paraId="231E1691" w14:textId="77777777" w:rsidTr="00912182">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138289C1" w14:textId="77777777" w:rsidR="00DC2CC0" w:rsidRPr="00DC2CC0" w:rsidRDefault="00DC2CC0" w:rsidP="00DC2CC0">
            <w:pPr>
              <w:spacing w:after="0" w:line="256" w:lineRule="auto"/>
              <w:rPr>
                <w:b/>
                <w:bCs/>
                <w:sz w:val="24"/>
                <w:szCs w:val="24"/>
              </w:rPr>
            </w:pPr>
            <w:r w:rsidRPr="00DC2CC0">
              <w:rPr>
                <w:b/>
                <w:bCs/>
                <w:sz w:val="24"/>
                <w:szCs w:val="24"/>
              </w:rPr>
              <w:t xml:space="preserve">UD 4.1 </w:t>
            </w:r>
          </w:p>
          <w:p w14:paraId="012CCBAE" w14:textId="34D49F0B" w:rsidR="00DC2CC0" w:rsidRPr="00675A4B" w:rsidRDefault="00675A4B" w:rsidP="00675A4B">
            <w:pPr>
              <w:pStyle w:val="Prrafodelista"/>
              <w:spacing w:before="0" w:line="256" w:lineRule="auto"/>
              <w:ind w:left="0"/>
              <w:rPr>
                <w:sz w:val="24"/>
                <w:szCs w:val="24"/>
              </w:rPr>
            </w:pPr>
            <w:r w:rsidRPr="00675A4B">
              <w:rPr>
                <w:sz w:val="24"/>
                <w:szCs w:val="24"/>
              </w:rPr>
              <w:t>Elaboración y aplicaciones de masas y pastas básicas</w:t>
            </w:r>
          </w:p>
        </w:tc>
        <w:tc>
          <w:tcPr>
            <w:tcW w:w="3615" w:type="dxa"/>
            <w:shd w:val="clear" w:color="auto" w:fill="D9D9D9" w:themeFill="background1" w:themeFillShade="D9"/>
            <w:tcMar>
              <w:top w:w="170" w:type="dxa"/>
              <w:left w:w="170" w:type="dxa"/>
              <w:bottom w:w="170" w:type="dxa"/>
              <w:right w:w="170" w:type="dxa"/>
            </w:tcMar>
            <w:vAlign w:val="center"/>
          </w:tcPr>
          <w:p w14:paraId="2E8E74D4" w14:textId="29D231F9" w:rsidR="00DC2CC0" w:rsidRPr="00E61CB8" w:rsidRDefault="00675A4B" w:rsidP="00E02106">
            <w:pPr>
              <w:rPr>
                <w:sz w:val="24"/>
                <w:szCs w:val="24"/>
              </w:rPr>
            </w:pPr>
            <w:r w:rsidRPr="00675A4B">
              <w:rPr>
                <w:sz w:val="24"/>
                <w:szCs w:val="24"/>
              </w:rPr>
              <w:t>El/la participante será capaz de preparar y aplicar masas y pastas simples en preparaciones saladas y dulces, siguiendo recetas, procedimientos impartidos y normas de higiene y seguridad alimentaria.</w:t>
            </w:r>
          </w:p>
        </w:tc>
        <w:tc>
          <w:tcPr>
            <w:tcW w:w="3969" w:type="dxa"/>
            <w:shd w:val="clear" w:color="auto" w:fill="D9D9D9" w:themeFill="background1" w:themeFillShade="D9"/>
            <w:tcMar>
              <w:top w:w="170" w:type="dxa"/>
              <w:left w:w="170" w:type="dxa"/>
              <w:bottom w:w="170" w:type="dxa"/>
              <w:right w:w="170" w:type="dxa"/>
            </w:tcMar>
            <w:vAlign w:val="center"/>
          </w:tcPr>
          <w:p w14:paraId="78A26061" w14:textId="0E69C827" w:rsidR="0044186C" w:rsidRPr="0044186C" w:rsidRDefault="0044186C" w:rsidP="0044186C">
            <w:pPr>
              <w:pStyle w:val="Prrafodelista"/>
              <w:numPr>
                <w:ilvl w:val="0"/>
                <w:numId w:val="28"/>
              </w:numPr>
              <w:ind w:left="403"/>
              <w:rPr>
                <w:sz w:val="24"/>
                <w:szCs w:val="24"/>
              </w:rPr>
            </w:pPr>
            <w:r w:rsidRPr="0044186C">
              <w:rPr>
                <w:sz w:val="24"/>
                <w:szCs w:val="24"/>
              </w:rPr>
              <w:t>Selecciona ingredientes según la receta proporcionada.</w:t>
            </w:r>
          </w:p>
          <w:p w14:paraId="08585570" w14:textId="54C6C0C4" w:rsidR="0044186C" w:rsidRPr="0044186C" w:rsidRDefault="0044186C" w:rsidP="0044186C">
            <w:pPr>
              <w:pStyle w:val="Prrafodelista"/>
              <w:numPr>
                <w:ilvl w:val="0"/>
                <w:numId w:val="28"/>
              </w:numPr>
              <w:ind w:left="403"/>
              <w:rPr>
                <w:sz w:val="24"/>
                <w:szCs w:val="24"/>
              </w:rPr>
            </w:pPr>
            <w:r w:rsidRPr="0044186C">
              <w:rPr>
                <w:sz w:val="24"/>
                <w:szCs w:val="24"/>
              </w:rPr>
              <w:t>Prepara masas básicas siguiendo la secuencia de trabajo indicada.</w:t>
            </w:r>
          </w:p>
          <w:p w14:paraId="3FD26841" w14:textId="4A9961CE" w:rsidR="0044186C" w:rsidRPr="0044186C" w:rsidRDefault="0044186C" w:rsidP="0044186C">
            <w:pPr>
              <w:pStyle w:val="Prrafodelista"/>
              <w:numPr>
                <w:ilvl w:val="0"/>
                <w:numId w:val="28"/>
              </w:numPr>
              <w:ind w:left="403"/>
              <w:rPr>
                <w:sz w:val="24"/>
                <w:szCs w:val="24"/>
              </w:rPr>
            </w:pPr>
            <w:r w:rsidRPr="0044186C">
              <w:rPr>
                <w:sz w:val="24"/>
                <w:szCs w:val="24"/>
              </w:rPr>
              <w:t>Realiza técnicas simples de amasado, reposo y estirado.</w:t>
            </w:r>
          </w:p>
          <w:p w14:paraId="05F652CB" w14:textId="252F01D9" w:rsidR="0044186C" w:rsidRPr="0044186C" w:rsidRDefault="0044186C" w:rsidP="0044186C">
            <w:pPr>
              <w:pStyle w:val="Prrafodelista"/>
              <w:numPr>
                <w:ilvl w:val="0"/>
                <w:numId w:val="28"/>
              </w:numPr>
              <w:ind w:left="403"/>
              <w:rPr>
                <w:sz w:val="24"/>
                <w:szCs w:val="24"/>
              </w:rPr>
            </w:pPr>
            <w:r w:rsidRPr="0044186C">
              <w:rPr>
                <w:sz w:val="24"/>
                <w:szCs w:val="24"/>
              </w:rPr>
              <w:t>Elabora pastas simples según indicaciones.</w:t>
            </w:r>
          </w:p>
          <w:p w14:paraId="55D2ECAB" w14:textId="5AC78C54" w:rsidR="0044186C" w:rsidRPr="0044186C" w:rsidRDefault="0044186C" w:rsidP="0044186C">
            <w:pPr>
              <w:pStyle w:val="Prrafodelista"/>
              <w:numPr>
                <w:ilvl w:val="0"/>
                <w:numId w:val="28"/>
              </w:numPr>
              <w:ind w:left="403"/>
              <w:rPr>
                <w:sz w:val="24"/>
                <w:szCs w:val="24"/>
              </w:rPr>
            </w:pPr>
            <w:r w:rsidRPr="0044186C">
              <w:rPr>
                <w:sz w:val="24"/>
                <w:szCs w:val="24"/>
              </w:rPr>
              <w:t>Aplica rellenos o acompañamientos según consignas.</w:t>
            </w:r>
          </w:p>
          <w:p w14:paraId="17CE3B6F" w14:textId="48A4BDD9" w:rsidR="0044186C" w:rsidRPr="0044186C" w:rsidRDefault="0044186C" w:rsidP="0044186C">
            <w:pPr>
              <w:pStyle w:val="Prrafodelista"/>
              <w:numPr>
                <w:ilvl w:val="0"/>
                <w:numId w:val="28"/>
              </w:numPr>
              <w:ind w:left="403"/>
              <w:rPr>
                <w:sz w:val="24"/>
                <w:szCs w:val="24"/>
              </w:rPr>
            </w:pPr>
            <w:r w:rsidRPr="0044186C">
              <w:rPr>
                <w:sz w:val="24"/>
                <w:szCs w:val="24"/>
              </w:rPr>
              <w:t>Realiza cocciones al horno o en agua respetando tiempos indicados.</w:t>
            </w:r>
          </w:p>
          <w:p w14:paraId="5DCAC699" w14:textId="3AA75511" w:rsidR="0044186C" w:rsidRPr="0044186C" w:rsidRDefault="0044186C" w:rsidP="00E12A3A">
            <w:pPr>
              <w:pStyle w:val="Prrafodelista"/>
              <w:numPr>
                <w:ilvl w:val="0"/>
                <w:numId w:val="28"/>
              </w:numPr>
              <w:ind w:left="403"/>
              <w:rPr>
                <w:sz w:val="24"/>
                <w:szCs w:val="24"/>
              </w:rPr>
            </w:pPr>
            <w:r w:rsidRPr="0044186C">
              <w:rPr>
                <w:sz w:val="24"/>
                <w:szCs w:val="24"/>
              </w:rPr>
              <w:t>Aplica normas de higiene y prevención de contaminación cruzada.</w:t>
            </w:r>
          </w:p>
          <w:p w14:paraId="2A24BFB6" w14:textId="367A4CB1" w:rsidR="00DC2CC0" w:rsidRPr="00E61CB8" w:rsidRDefault="0044186C" w:rsidP="00E12A3A">
            <w:pPr>
              <w:pStyle w:val="Prrafodelista"/>
              <w:numPr>
                <w:ilvl w:val="0"/>
                <w:numId w:val="28"/>
              </w:numPr>
              <w:ind w:left="403"/>
              <w:rPr>
                <w:sz w:val="24"/>
                <w:szCs w:val="24"/>
              </w:rPr>
            </w:pPr>
            <w:r w:rsidRPr="0044186C">
              <w:rPr>
                <w:sz w:val="24"/>
                <w:szCs w:val="24"/>
              </w:rPr>
              <w:lastRenderedPageBreak/>
              <w:t>Presenta las preparaciones según pautas básicas de emplatado.</w:t>
            </w:r>
          </w:p>
        </w:tc>
        <w:tc>
          <w:tcPr>
            <w:tcW w:w="4678" w:type="dxa"/>
            <w:shd w:val="clear" w:color="auto" w:fill="D9D9D9" w:themeFill="background1" w:themeFillShade="D9"/>
            <w:tcMar>
              <w:top w:w="170" w:type="dxa"/>
              <w:left w:w="170" w:type="dxa"/>
              <w:bottom w:w="170" w:type="dxa"/>
              <w:right w:w="170" w:type="dxa"/>
            </w:tcMar>
            <w:vAlign w:val="center"/>
          </w:tcPr>
          <w:p w14:paraId="1B818D7C" w14:textId="4F8FFF51" w:rsidR="009E1065" w:rsidRPr="009E1065" w:rsidRDefault="009E1065" w:rsidP="009E1065">
            <w:pPr>
              <w:pStyle w:val="Prrafodelista"/>
              <w:numPr>
                <w:ilvl w:val="0"/>
                <w:numId w:val="28"/>
              </w:numPr>
              <w:ind w:left="397"/>
              <w:rPr>
                <w:sz w:val="24"/>
                <w:szCs w:val="24"/>
              </w:rPr>
            </w:pPr>
            <w:r w:rsidRPr="009E1065">
              <w:rPr>
                <w:sz w:val="24"/>
                <w:szCs w:val="24"/>
              </w:rPr>
              <w:lastRenderedPageBreak/>
              <w:t>Concepto operativo de masas y pastas en cocina.</w:t>
            </w:r>
          </w:p>
          <w:p w14:paraId="541D8950" w14:textId="33B74399" w:rsidR="009E1065" w:rsidRPr="009E1065" w:rsidRDefault="009E1065" w:rsidP="009E1065">
            <w:pPr>
              <w:pStyle w:val="Prrafodelista"/>
              <w:numPr>
                <w:ilvl w:val="0"/>
                <w:numId w:val="28"/>
              </w:numPr>
              <w:ind w:left="397"/>
              <w:rPr>
                <w:sz w:val="24"/>
                <w:szCs w:val="24"/>
              </w:rPr>
            </w:pPr>
            <w:r w:rsidRPr="009E1065">
              <w:rPr>
                <w:sz w:val="24"/>
                <w:szCs w:val="24"/>
              </w:rPr>
              <w:t>Función de los ingredientes en masas simples.</w:t>
            </w:r>
          </w:p>
          <w:p w14:paraId="0C29B5E8" w14:textId="27AE0D30" w:rsidR="009E1065" w:rsidRPr="009E1065" w:rsidRDefault="009E1065" w:rsidP="009E1065">
            <w:pPr>
              <w:pStyle w:val="Prrafodelista"/>
              <w:numPr>
                <w:ilvl w:val="0"/>
                <w:numId w:val="28"/>
              </w:numPr>
              <w:ind w:left="397"/>
              <w:rPr>
                <w:sz w:val="24"/>
                <w:szCs w:val="24"/>
              </w:rPr>
            </w:pPr>
            <w:r w:rsidRPr="009E1065">
              <w:rPr>
                <w:sz w:val="24"/>
                <w:szCs w:val="24"/>
              </w:rPr>
              <w:t>Técnicas básicas de elaboración de masas (mezclado, amasado, reposo, estirado).</w:t>
            </w:r>
          </w:p>
          <w:p w14:paraId="373431B7" w14:textId="440677B1" w:rsidR="009E1065" w:rsidRDefault="009E1065" w:rsidP="009E1065">
            <w:pPr>
              <w:pStyle w:val="Prrafodelista"/>
              <w:numPr>
                <w:ilvl w:val="0"/>
                <w:numId w:val="28"/>
              </w:numPr>
              <w:ind w:left="397"/>
              <w:rPr>
                <w:sz w:val="24"/>
                <w:szCs w:val="24"/>
              </w:rPr>
            </w:pPr>
            <w:r w:rsidRPr="009E1065">
              <w:rPr>
                <w:sz w:val="24"/>
                <w:szCs w:val="24"/>
              </w:rPr>
              <w:t>Técnicas básicas de pastas simples (formado y cocción en agua).</w:t>
            </w:r>
          </w:p>
          <w:p w14:paraId="49B7FE7D" w14:textId="77777777" w:rsidR="001409C9" w:rsidRDefault="001409C9" w:rsidP="001409C9">
            <w:pPr>
              <w:pStyle w:val="Prrafodelista"/>
              <w:numPr>
                <w:ilvl w:val="0"/>
                <w:numId w:val="28"/>
              </w:numPr>
              <w:ind w:left="403"/>
              <w:rPr>
                <w:sz w:val="24"/>
                <w:szCs w:val="24"/>
              </w:rPr>
            </w:pPr>
            <w:r>
              <w:rPr>
                <w:sz w:val="24"/>
                <w:szCs w:val="24"/>
              </w:rPr>
              <w:t>Técnicas básicas de relleno y armado, según indicaciones.</w:t>
            </w:r>
          </w:p>
          <w:p w14:paraId="609F7578" w14:textId="28241399" w:rsidR="009E1065" w:rsidRPr="009E1065" w:rsidRDefault="009E1065" w:rsidP="009E1065">
            <w:pPr>
              <w:pStyle w:val="Prrafodelista"/>
              <w:numPr>
                <w:ilvl w:val="0"/>
                <w:numId w:val="28"/>
              </w:numPr>
              <w:ind w:left="397"/>
              <w:rPr>
                <w:sz w:val="24"/>
                <w:szCs w:val="24"/>
              </w:rPr>
            </w:pPr>
            <w:r w:rsidRPr="009E1065">
              <w:rPr>
                <w:sz w:val="24"/>
                <w:szCs w:val="24"/>
              </w:rPr>
              <w:t>Bases de tartas saladas</w:t>
            </w:r>
            <w:r w:rsidR="008E4EC2">
              <w:rPr>
                <w:sz w:val="24"/>
                <w:szCs w:val="24"/>
              </w:rPr>
              <w:t>.</w:t>
            </w:r>
          </w:p>
          <w:p w14:paraId="606A7454" w14:textId="5841E2B0" w:rsidR="009E1065" w:rsidRPr="009E1065" w:rsidRDefault="009E1065" w:rsidP="009E1065">
            <w:pPr>
              <w:pStyle w:val="Prrafodelista"/>
              <w:numPr>
                <w:ilvl w:val="0"/>
                <w:numId w:val="28"/>
              </w:numPr>
              <w:ind w:left="397"/>
              <w:rPr>
                <w:sz w:val="24"/>
                <w:szCs w:val="24"/>
              </w:rPr>
            </w:pPr>
            <w:r w:rsidRPr="009E1065">
              <w:rPr>
                <w:sz w:val="24"/>
                <w:szCs w:val="24"/>
              </w:rPr>
              <w:t>Rellenos simples salados.</w:t>
            </w:r>
          </w:p>
          <w:p w14:paraId="6EFD9E64" w14:textId="5A2F770C" w:rsidR="009E1065" w:rsidRPr="009E1065" w:rsidRDefault="009E1065" w:rsidP="009E1065">
            <w:pPr>
              <w:pStyle w:val="Prrafodelista"/>
              <w:numPr>
                <w:ilvl w:val="0"/>
                <w:numId w:val="28"/>
              </w:numPr>
              <w:ind w:left="397"/>
              <w:rPr>
                <w:sz w:val="24"/>
                <w:szCs w:val="24"/>
              </w:rPr>
            </w:pPr>
            <w:r w:rsidRPr="009E1065">
              <w:rPr>
                <w:sz w:val="24"/>
                <w:szCs w:val="24"/>
              </w:rPr>
              <w:t>Preparaciones dulces simples a base de masa.</w:t>
            </w:r>
          </w:p>
          <w:p w14:paraId="12B26767" w14:textId="41B995B7" w:rsidR="009E1065" w:rsidRPr="009E1065" w:rsidRDefault="009E1065" w:rsidP="009E1065">
            <w:pPr>
              <w:pStyle w:val="Prrafodelista"/>
              <w:numPr>
                <w:ilvl w:val="0"/>
                <w:numId w:val="28"/>
              </w:numPr>
              <w:ind w:left="397"/>
              <w:rPr>
                <w:sz w:val="24"/>
                <w:szCs w:val="24"/>
              </w:rPr>
            </w:pPr>
            <w:r w:rsidRPr="009E1065">
              <w:rPr>
                <w:sz w:val="24"/>
                <w:szCs w:val="24"/>
              </w:rPr>
              <w:t>Uso de endulzantes alternativos al azúcar.</w:t>
            </w:r>
          </w:p>
          <w:p w14:paraId="6135A4AC" w14:textId="48727A6A" w:rsidR="009E1065" w:rsidRPr="009E1065" w:rsidRDefault="009E1065" w:rsidP="009E1065">
            <w:pPr>
              <w:pStyle w:val="Prrafodelista"/>
              <w:numPr>
                <w:ilvl w:val="0"/>
                <w:numId w:val="28"/>
              </w:numPr>
              <w:ind w:left="397"/>
              <w:rPr>
                <w:sz w:val="24"/>
                <w:szCs w:val="24"/>
              </w:rPr>
            </w:pPr>
            <w:r w:rsidRPr="009E1065">
              <w:rPr>
                <w:sz w:val="24"/>
                <w:szCs w:val="24"/>
              </w:rPr>
              <w:lastRenderedPageBreak/>
              <w:t>Cocción al horno y control de cocción.</w:t>
            </w:r>
          </w:p>
          <w:p w14:paraId="5CA17E79" w14:textId="77777777" w:rsidR="00DC2CC0" w:rsidRDefault="009E1065" w:rsidP="009E1065">
            <w:pPr>
              <w:pStyle w:val="Prrafodelista"/>
              <w:numPr>
                <w:ilvl w:val="0"/>
                <w:numId w:val="28"/>
              </w:numPr>
              <w:ind w:left="397"/>
              <w:rPr>
                <w:sz w:val="24"/>
                <w:szCs w:val="24"/>
              </w:rPr>
            </w:pPr>
            <w:r w:rsidRPr="009E1065">
              <w:rPr>
                <w:sz w:val="24"/>
                <w:szCs w:val="24"/>
              </w:rPr>
              <w:t>Adaptaciones básicas para restricciones alimentarias (opciones sin gluten o vegetales).</w:t>
            </w:r>
          </w:p>
          <w:p w14:paraId="04E3684C" w14:textId="0685C177" w:rsidR="003909FF" w:rsidRDefault="008410CA" w:rsidP="009E1065">
            <w:pPr>
              <w:pStyle w:val="Prrafodelista"/>
              <w:numPr>
                <w:ilvl w:val="0"/>
                <w:numId w:val="28"/>
              </w:numPr>
              <w:ind w:left="397"/>
              <w:rPr>
                <w:sz w:val="24"/>
                <w:szCs w:val="24"/>
              </w:rPr>
            </w:pPr>
            <w:r>
              <w:rPr>
                <w:sz w:val="24"/>
                <w:szCs w:val="24"/>
              </w:rPr>
              <w:t xml:space="preserve">Pautas de emplatado básicas. </w:t>
            </w:r>
          </w:p>
          <w:p w14:paraId="2AD7BD01" w14:textId="17A574F8" w:rsidR="008E4EC2" w:rsidRDefault="008E4EC2" w:rsidP="009E1065">
            <w:pPr>
              <w:pStyle w:val="Prrafodelista"/>
              <w:numPr>
                <w:ilvl w:val="0"/>
                <w:numId w:val="28"/>
              </w:numPr>
              <w:ind w:left="397"/>
              <w:rPr>
                <w:sz w:val="24"/>
                <w:szCs w:val="24"/>
              </w:rPr>
            </w:pPr>
            <w:r>
              <w:rPr>
                <w:sz w:val="24"/>
                <w:szCs w:val="24"/>
              </w:rPr>
              <w:t>A</w:t>
            </w:r>
            <w:r w:rsidRPr="00E02106">
              <w:rPr>
                <w:sz w:val="24"/>
                <w:szCs w:val="24"/>
              </w:rPr>
              <w:t>provechamiento de materias primas locales</w:t>
            </w:r>
            <w:r>
              <w:rPr>
                <w:sz w:val="24"/>
                <w:szCs w:val="24"/>
              </w:rPr>
              <w:t xml:space="preserve"> y de estación.</w:t>
            </w:r>
          </w:p>
          <w:p w14:paraId="5EDB6E29" w14:textId="447EDAD9" w:rsidR="008E4EC2" w:rsidRPr="008E4EC2" w:rsidRDefault="008E4EC2" w:rsidP="008E4EC2">
            <w:pPr>
              <w:pStyle w:val="Prrafodelista"/>
              <w:numPr>
                <w:ilvl w:val="0"/>
                <w:numId w:val="28"/>
              </w:numPr>
              <w:ind w:left="403"/>
              <w:rPr>
                <w:sz w:val="24"/>
                <w:szCs w:val="24"/>
              </w:rPr>
            </w:pPr>
            <w:r>
              <w:rPr>
                <w:sz w:val="24"/>
                <w:szCs w:val="24"/>
              </w:rPr>
              <w:t>H</w:t>
            </w:r>
            <w:r w:rsidRPr="00E02106">
              <w:rPr>
                <w:sz w:val="24"/>
                <w:szCs w:val="24"/>
              </w:rPr>
              <w:t xml:space="preserve">igiene y </w:t>
            </w:r>
            <w:r>
              <w:rPr>
                <w:sz w:val="24"/>
                <w:szCs w:val="24"/>
              </w:rPr>
              <w:t>separación</w:t>
            </w:r>
            <w:r w:rsidRPr="00E02106">
              <w:rPr>
                <w:sz w:val="24"/>
                <w:szCs w:val="24"/>
              </w:rPr>
              <w:t xml:space="preserve"> de insumos</w:t>
            </w:r>
            <w:r>
              <w:rPr>
                <w:sz w:val="24"/>
                <w:szCs w:val="24"/>
              </w:rPr>
              <w:t>.</w:t>
            </w:r>
          </w:p>
        </w:tc>
      </w:tr>
    </w:tbl>
    <w:p w14:paraId="6512B5E3" w14:textId="77777777" w:rsidR="00060E75" w:rsidRDefault="00060E75" w:rsidP="0054247D">
      <w:pPr>
        <w:rPr>
          <w:rFonts w:cs="Calibri"/>
          <w:b/>
          <w:bCs/>
          <w:sz w:val="24"/>
          <w:szCs w:val="24"/>
        </w:rPr>
      </w:pPr>
    </w:p>
    <w:p w14:paraId="1661BA0D" w14:textId="1AFB003F" w:rsidR="00DF2C82" w:rsidRDefault="00DF2C82">
      <w:pPr>
        <w:rPr>
          <w:rFonts w:cs="Calibri"/>
          <w:b/>
          <w:bCs/>
          <w:sz w:val="24"/>
          <w:szCs w:val="24"/>
        </w:rPr>
      </w:pPr>
      <w:r>
        <w:rPr>
          <w:rFonts w:cs="Calibri"/>
          <w:b/>
          <w:bCs/>
          <w:sz w:val="24"/>
          <w:szCs w:val="24"/>
        </w:rPr>
        <w:br w:type="page"/>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104"/>
        <w:gridCol w:w="3543"/>
        <w:gridCol w:w="3969"/>
        <w:gridCol w:w="4678"/>
      </w:tblGrid>
      <w:tr w:rsidR="00DF2C82" w14:paraId="0BB718F0" w14:textId="77777777" w:rsidTr="00290828">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3CA47206" w14:textId="2AFF842E" w:rsidR="00DF2C82" w:rsidRPr="00DF2C82" w:rsidRDefault="00DF2C82" w:rsidP="00DF2C82">
            <w:pPr>
              <w:spacing w:line="240" w:lineRule="auto"/>
              <w:ind w:left="336"/>
              <w:rPr>
                <w:b/>
                <w:bCs/>
                <w:color w:val="FFFFFF" w:themeColor="background1"/>
                <w:sz w:val="40"/>
                <w:szCs w:val="40"/>
              </w:rPr>
            </w:pPr>
            <w:r w:rsidRPr="0054247D">
              <w:rPr>
                <w:b/>
                <w:bCs/>
                <w:noProof/>
                <w:color w:val="FFFFFF" w:themeColor="background1"/>
                <w:sz w:val="40"/>
                <w:szCs w:val="40"/>
              </w:rPr>
              <w:lastRenderedPageBreak/>
              <w:drawing>
                <wp:anchor distT="0" distB="0" distL="114300" distR="114300" simplePos="0" relativeHeight="251660292" behindDoc="1" locked="0" layoutInCell="1" allowOverlap="1" wp14:anchorId="61B167A1" wp14:editId="6DE17150">
                  <wp:simplePos x="8248650" y="787400"/>
                  <wp:positionH relativeFrom="margin">
                    <wp:align>right</wp:align>
                  </wp:positionH>
                  <wp:positionV relativeFrom="margin">
                    <wp:align>top</wp:align>
                  </wp:positionV>
                  <wp:extent cx="1590040" cy="642620"/>
                  <wp:effectExtent l="0" t="0" r="0" b="0"/>
                  <wp:wrapSquare wrapText="bothSides"/>
                  <wp:docPr id="43347538"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247D">
              <w:rPr>
                <w:b/>
                <w:bCs/>
                <w:color w:val="FFFFFF" w:themeColor="background1"/>
                <w:sz w:val="40"/>
                <w:szCs w:val="40"/>
              </w:rPr>
              <w:t xml:space="preserve">Módulo </w:t>
            </w:r>
            <w:r>
              <w:rPr>
                <w:b/>
                <w:bCs/>
                <w:color w:val="FFFFFF" w:themeColor="background1"/>
                <w:sz w:val="40"/>
                <w:szCs w:val="40"/>
              </w:rPr>
              <w:t xml:space="preserve">5: </w:t>
            </w:r>
            <w:r w:rsidRPr="00E02106">
              <w:rPr>
                <w:b/>
                <w:bCs/>
                <w:color w:val="FFFFFF" w:themeColor="background1"/>
                <w:sz w:val="40"/>
                <w:szCs w:val="40"/>
              </w:rPr>
              <w:t xml:space="preserve"> </w:t>
            </w:r>
            <w:r w:rsidR="00EC50C0" w:rsidRPr="00EC50C0">
              <w:rPr>
                <w:b/>
                <w:bCs/>
                <w:color w:val="FFFFFF" w:themeColor="background1"/>
                <w:sz w:val="40"/>
                <w:szCs w:val="40"/>
              </w:rPr>
              <w:t>Organización básica de la producción, costos y sostenibilidad en cocina</w:t>
            </w:r>
          </w:p>
        </w:tc>
      </w:tr>
      <w:tr w:rsidR="00DF2C82" w14:paraId="7EAEECBA" w14:textId="77777777" w:rsidTr="00290828">
        <w:trPr>
          <w:cantSplit/>
          <w:trHeight w:val="471"/>
          <w:tblHeader/>
        </w:trPr>
        <w:tc>
          <w:tcPr>
            <w:tcW w:w="14294" w:type="dxa"/>
            <w:gridSpan w:val="4"/>
            <w:shd w:val="clear" w:color="auto" w:fill="0C0E67"/>
            <w:tcMar>
              <w:top w:w="15" w:type="dxa"/>
              <w:left w:w="70" w:type="dxa"/>
              <w:bottom w:w="0" w:type="dxa"/>
              <w:right w:w="70" w:type="dxa"/>
            </w:tcMar>
            <w:vAlign w:val="center"/>
          </w:tcPr>
          <w:p w14:paraId="0A4470FA" w14:textId="151DC120" w:rsidR="00DF2C82" w:rsidRPr="00D0663D" w:rsidRDefault="00DF2C82" w:rsidP="00290828">
            <w:pPr>
              <w:spacing w:line="240" w:lineRule="auto"/>
              <w:ind w:firstLine="209"/>
              <w:rPr>
                <w:noProof/>
                <w:sz w:val="28"/>
                <w:szCs w:val="28"/>
              </w:rPr>
            </w:pPr>
            <w:r w:rsidRPr="00D0663D">
              <w:rPr>
                <w:b/>
                <w:bCs/>
                <w:noProof/>
                <w:sz w:val="28"/>
                <w:szCs w:val="28"/>
              </w:rPr>
              <w:t>Duración:</w:t>
            </w:r>
            <w:r w:rsidRPr="00D0663D">
              <w:rPr>
                <w:noProof/>
                <w:sz w:val="28"/>
                <w:szCs w:val="28"/>
              </w:rPr>
              <w:t xml:space="preserve"> </w:t>
            </w:r>
            <w:r>
              <w:rPr>
                <w:noProof/>
                <w:sz w:val="28"/>
                <w:szCs w:val="28"/>
              </w:rPr>
              <w:t>10</w:t>
            </w:r>
            <w:r w:rsidRPr="00D0663D">
              <w:rPr>
                <w:noProof/>
                <w:sz w:val="28"/>
                <w:szCs w:val="28"/>
              </w:rPr>
              <w:t xml:space="preserve"> horas teórico prácticas.</w:t>
            </w:r>
          </w:p>
        </w:tc>
      </w:tr>
      <w:tr w:rsidR="00DF2C82" w14:paraId="4B782859" w14:textId="77777777" w:rsidTr="00B902C1">
        <w:trPr>
          <w:cantSplit/>
          <w:trHeight w:val="754"/>
          <w:tblHeader/>
        </w:trPr>
        <w:tc>
          <w:tcPr>
            <w:tcW w:w="2104" w:type="dxa"/>
            <w:shd w:val="clear" w:color="auto" w:fill="1C4564"/>
            <w:tcMar>
              <w:top w:w="15" w:type="dxa"/>
              <w:left w:w="70" w:type="dxa"/>
              <w:bottom w:w="0" w:type="dxa"/>
              <w:right w:w="70" w:type="dxa"/>
            </w:tcMar>
            <w:vAlign w:val="center"/>
          </w:tcPr>
          <w:p w14:paraId="17BC8778" w14:textId="77777777" w:rsidR="00DF2C82" w:rsidRPr="00751BEA" w:rsidRDefault="00DF2C82" w:rsidP="00290828">
            <w:pPr>
              <w:ind w:right="35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543" w:type="dxa"/>
            <w:shd w:val="clear" w:color="auto" w:fill="1C4564"/>
            <w:tcMar>
              <w:top w:w="15" w:type="dxa"/>
              <w:left w:w="70" w:type="dxa"/>
              <w:bottom w:w="0" w:type="dxa"/>
              <w:right w:w="70" w:type="dxa"/>
            </w:tcMar>
            <w:vAlign w:val="center"/>
          </w:tcPr>
          <w:p w14:paraId="36A5CFA6" w14:textId="77777777" w:rsidR="00DF2C82" w:rsidRPr="00751BEA" w:rsidRDefault="00DF2C82" w:rsidP="00290828">
            <w:pPr>
              <w:ind w:right="35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969" w:type="dxa"/>
            <w:shd w:val="clear" w:color="auto" w:fill="1C4564"/>
            <w:vAlign w:val="center"/>
          </w:tcPr>
          <w:p w14:paraId="121BF0F8" w14:textId="77777777" w:rsidR="00DF2C82" w:rsidRPr="00751BEA" w:rsidRDefault="00DF2C82" w:rsidP="00290828">
            <w:pPr>
              <w:ind w:right="355"/>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678" w:type="dxa"/>
            <w:shd w:val="clear" w:color="auto" w:fill="1C4564"/>
            <w:vAlign w:val="center"/>
          </w:tcPr>
          <w:p w14:paraId="54F80F84" w14:textId="7F2BAC02" w:rsidR="00DF2C82" w:rsidRPr="00751BEA" w:rsidRDefault="00DF2C82" w:rsidP="00290828">
            <w:pPr>
              <w:pStyle w:val="Prrafodelista"/>
              <w:ind w:left="0" w:right="355"/>
              <w:jc w:val="center"/>
              <w:rPr>
                <w:b/>
                <w:bCs/>
                <w:color w:val="FFFFFF" w:themeColor="background1"/>
                <w:sz w:val="28"/>
                <w:szCs w:val="28"/>
                <w:lang w:val="es-MX"/>
              </w:rPr>
            </w:pPr>
            <w:r w:rsidRPr="00751BEA">
              <w:rPr>
                <w:b/>
                <w:bCs/>
                <w:color w:val="FFFFFF" w:themeColor="background1"/>
                <w:sz w:val="28"/>
                <w:szCs w:val="28"/>
                <w:lang w:val="es-MX"/>
              </w:rPr>
              <w:t>Contenido</w:t>
            </w:r>
          </w:p>
        </w:tc>
      </w:tr>
      <w:tr w:rsidR="00DF2C82" w14:paraId="27784765" w14:textId="77777777" w:rsidTr="00B902C1">
        <w:trPr>
          <w:cantSplit/>
          <w:trHeight w:val="1335"/>
        </w:trPr>
        <w:tc>
          <w:tcPr>
            <w:tcW w:w="2104" w:type="dxa"/>
            <w:shd w:val="clear" w:color="auto" w:fill="D9D9D9" w:themeFill="background1" w:themeFillShade="D9"/>
            <w:tcMar>
              <w:top w:w="170" w:type="dxa"/>
              <w:left w:w="170" w:type="dxa"/>
              <w:bottom w:w="170" w:type="dxa"/>
              <w:right w:w="170" w:type="dxa"/>
            </w:tcMar>
            <w:vAlign w:val="center"/>
          </w:tcPr>
          <w:p w14:paraId="5BB0BFAA" w14:textId="42551E19" w:rsidR="00DF2C82" w:rsidRPr="00E02106" w:rsidRDefault="00DF2C82" w:rsidP="00290828">
            <w:pPr>
              <w:pStyle w:val="Prrafodelista"/>
              <w:spacing w:line="256" w:lineRule="auto"/>
              <w:ind w:left="0"/>
              <w:rPr>
                <w:b/>
                <w:bCs/>
                <w:sz w:val="24"/>
                <w:szCs w:val="24"/>
              </w:rPr>
            </w:pPr>
            <w:r w:rsidRPr="00E61CB8">
              <w:rPr>
                <w:b/>
                <w:bCs/>
                <w:sz w:val="24"/>
                <w:szCs w:val="24"/>
              </w:rPr>
              <w:t xml:space="preserve">UD </w:t>
            </w:r>
            <w:r w:rsidR="005C3844">
              <w:rPr>
                <w:b/>
                <w:bCs/>
                <w:sz w:val="24"/>
                <w:szCs w:val="24"/>
              </w:rPr>
              <w:t>5</w:t>
            </w:r>
            <w:r w:rsidRPr="00E02106">
              <w:rPr>
                <w:b/>
                <w:bCs/>
                <w:sz w:val="24"/>
                <w:szCs w:val="24"/>
              </w:rPr>
              <w:t>.1</w:t>
            </w:r>
            <w:r w:rsidRPr="00E61CB8">
              <w:rPr>
                <w:b/>
                <w:bCs/>
                <w:sz w:val="24"/>
                <w:szCs w:val="24"/>
              </w:rPr>
              <w:t xml:space="preserve"> </w:t>
            </w:r>
          </w:p>
          <w:p w14:paraId="26B5B4BA" w14:textId="58CFC886" w:rsidR="00DF2C82" w:rsidRPr="001E597A" w:rsidRDefault="005C3844" w:rsidP="00290828">
            <w:pPr>
              <w:pStyle w:val="Prrafodelista"/>
              <w:spacing w:line="256" w:lineRule="auto"/>
              <w:ind w:left="0"/>
              <w:rPr>
                <w:sz w:val="24"/>
                <w:szCs w:val="24"/>
              </w:rPr>
            </w:pPr>
            <w:r w:rsidRPr="005C3844">
              <w:rPr>
                <w:sz w:val="24"/>
                <w:szCs w:val="24"/>
              </w:rPr>
              <w:t>Organización básica de la producción y costos</w:t>
            </w:r>
          </w:p>
        </w:tc>
        <w:tc>
          <w:tcPr>
            <w:tcW w:w="3543" w:type="dxa"/>
            <w:shd w:val="clear" w:color="auto" w:fill="D9D9D9" w:themeFill="background1" w:themeFillShade="D9"/>
            <w:tcMar>
              <w:top w:w="170" w:type="dxa"/>
              <w:left w:w="170" w:type="dxa"/>
              <w:bottom w:w="170" w:type="dxa"/>
              <w:right w:w="170" w:type="dxa"/>
            </w:tcMar>
            <w:vAlign w:val="center"/>
          </w:tcPr>
          <w:p w14:paraId="23E3007D" w14:textId="2187243A" w:rsidR="00DF2C82" w:rsidRPr="00F31106" w:rsidRDefault="005C3844" w:rsidP="00290828">
            <w:pPr>
              <w:rPr>
                <w:sz w:val="24"/>
                <w:szCs w:val="24"/>
              </w:rPr>
            </w:pPr>
            <w:r w:rsidRPr="005C3844">
              <w:rPr>
                <w:sz w:val="24"/>
                <w:szCs w:val="24"/>
              </w:rPr>
              <w:t>Reconocer nociones básicas de organización de la producción culinaria y costos simples, comprendiendo su relación con la planificación de preparaciones y el uso eficiente de materias primas.</w:t>
            </w:r>
          </w:p>
        </w:tc>
        <w:tc>
          <w:tcPr>
            <w:tcW w:w="3969" w:type="dxa"/>
            <w:shd w:val="clear" w:color="auto" w:fill="D9D9D9" w:themeFill="background1" w:themeFillShade="D9"/>
            <w:tcMar>
              <w:top w:w="170" w:type="dxa"/>
              <w:left w:w="170" w:type="dxa"/>
              <w:bottom w:w="170" w:type="dxa"/>
              <w:right w:w="170" w:type="dxa"/>
            </w:tcMar>
            <w:vAlign w:val="center"/>
          </w:tcPr>
          <w:p w14:paraId="44272E52" w14:textId="77777777" w:rsidR="00BC4FFD" w:rsidRDefault="00BC4FFD" w:rsidP="00BC4FFD">
            <w:pPr>
              <w:pStyle w:val="Prrafodelista"/>
              <w:numPr>
                <w:ilvl w:val="0"/>
                <w:numId w:val="41"/>
              </w:numPr>
              <w:ind w:left="403"/>
              <w:rPr>
                <w:sz w:val="24"/>
                <w:szCs w:val="24"/>
              </w:rPr>
            </w:pPr>
            <w:r w:rsidRPr="00BC4FFD">
              <w:rPr>
                <w:sz w:val="24"/>
                <w:szCs w:val="24"/>
              </w:rPr>
              <w:t>Interpreta recetas simples considerando cantidades y porciones.</w:t>
            </w:r>
          </w:p>
          <w:p w14:paraId="7813715F" w14:textId="77777777" w:rsidR="00BC4FFD" w:rsidRDefault="00BC4FFD" w:rsidP="00BC4FFD">
            <w:pPr>
              <w:pStyle w:val="Prrafodelista"/>
              <w:numPr>
                <w:ilvl w:val="0"/>
                <w:numId w:val="41"/>
              </w:numPr>
              <w:ind w:left="403"/>
              <w:rPr>
                <w:sz w:val="24"/>
                <w:szCs w:val="24"/>
              </w:rPr>
            </w:pPr>
            <w:r w:rsidRPr="00BC4FFD">
              <w:rPr>
                <w:sz w:val="24"/>
                <w:szCs w:val="24"/>
              </w:rPr>
              <w:t>Reconoce la relación entre ingredientes, rendimiento y número de raciones.</w:t>
            </w:r>
          </w:p>
          <w:p w14:paraId="24DB7DE5" w14:textId="77777777" w:rsidR="00BC4FFD" w:rsidRDefault="00BC4FFD" w:rsidP="00BC4FFD">
            <w:pPr>
              <w:pStyle w:val="Prrafodelista"/>
              <w:numPr>
                <w:ilvl w:val="0"/>
                <w:numId w:val="41"/>
              </w:numPr>
              <w:ind w:left="403"/>
              <w:rPr>
                <w:sz w:val="24"/>
                <w:szCs w:val="24"/>
              </w:rPr>
            </w:pPr>
            <w:r w:rsidRPr="00BC4FFD">
              <w:rPr>
                <w:sz w:val="24"/>
                <w:szCs w:val="24"/>
              </w:rPr>
              <w:t>Identifica el concepto básico de costo de preparación.</w:t>
            </w:r>
          </w:p>
          <w:p w14:paraId="07464F21" w14:textId="7F9C28F0" w:rsidR="00BC4FFD" w:rsidRPr="00BC4FFD" w:rsidRDefault="00BC4FFD" w:rsidP="00BC4FFD">
            <w:pPr>
              <w:pStyle w:val="Prrafodelista"/>
              <w:numPr>
                <w:ilvl w:val="0"/>
                <w:numId w:val="41"/>
              </w:numPr>
              <w:ind w:left="403"/>
              <w:rPr>
                <w:sz w:val="24"/>
                <w:szCs w:val="24"/>
              </w:rPr>
            </w:pPr>
            <w:r w:rsidRPr="00BC4FFD">
              <w:rPr>
                <w:sz w:val="24"/>
                <w:szCs w:val="24"/>
              </w:rPr>
              <w:t>Colabora en la organización de mise en place según consignas.</w:t>
            </w:r>
          </w:p>
          <w:p w14:paraId="08AFD3FE" w14:textId="4D71589E" w:rsidR="00DF2C82" w:rsidRPr="002D5159" w:rsidRDefault="00BC4FFD" w:rsidP="00BC4FFD">
            <w:pPr>
              <w:pStyle w:val="Prrafodelista"/>
              <w:numPr>
                <w:ilvl w:val="0"/>
                <w:numId w:val="28"/>
              </w:numPr>
              <w:ind w:left="403"/>
              <w:rPr>
                <w:sz w:val="24"/>
                <w:szCs w:val="24"/>
              </w:rPr>
            </w:pPr>
            <w:r w:rsidRPr="00BC4FFD">
              <w:rPr>
                <w:sz w:val="24"/>
                <w:szCs w:val="24"/>
              </w:rPr>
              <w:t xml:space="preserve">Identifica insumos y </w:t>
            </w:r>
            <w:r w:rsidR="00237A4D">
              <w:rPr>
                <w:sz w:val="24"/>
                <w:szCs w:val="24"/>
              </w:rPr>
              <w:t>canales de abastecimiento en cocina profesional.</w:t>
            </w:r>
          </w:p>
        </w:tc>
        <w:tc>
          <w:tcPr>
            <w:tcW w:w="4678" w:type="dxa"/>
            <w:shd w:val="clear" w:color="auto" w:fill="D9D9D9" w:themeFill="background1" w:themeFillShade="D9"/>
            <w:tcMar>
              <w:top w:w="170" w:type="dxa"/>
              <w:left w:w="170" w:type="dxa"/>
              <w:bottom w:w="170" w:type="dxa"/>
              <w:right w:w="170" w:type="dxa"/>
            </w:tcMar>
            <w:vAlign w:val="center"/>
          </w:tcPr>
          <w:p w14:paraId="5C6FA1C8" w14:textId="02FAAA1C" w:rsidR="003B1AA2" w:rsidRPr="003B1AA2" w:rsidRDefault="003B1AA2" w:rsidP="0023685C">
            <w:pPr>
              <w:pStyle w:val="Prrafodelista"/>
              <w:numPr>
                <w:ilvl w:val="0"/>
                <w:numId w:val="28"/>
              </w:numPr>
              <w:ind w:left="397"/>
              <w:rPr>
                <w:sz w:val="24"/>
                <w:szCs w:val="24"/>
              </w:rPr>
            </w:pPr>
            <w:r w:rsidRPr="003B1AA2">
              <w:rPr>
                <w:sz w:val="24"/>
                <w:szCs w:val="24"/>
              </w:rPr>
              <w:t>Organización básica de la producción en cocina.</w:t>
            </w:r>
          </w:p>
          <w:p w14:paraId="419E6BD2" w14:textId="2E4DA058" w:rsidR="003B1AA2" w:rsidRPr="003B1AA2" w:rsidRDefault="003B1AA2" w:rsidP="0023685C">
            <w:pPr>
              <w:pStyle w:val="Prrafodelista"/>
              <w:numPr>
                <w:ilvl w:val="0"/>
                <w:numId w:val="28"/>
              </w:numPr>
              <w:ind w:left="397"/>
              <w:rPr>
                <w:sz w:val="24"/>
                <w:szCs w:val="24"/>
              </w:rPr>
            </w:pPr>
            <w:r w:rsidRPr="003B1AA2">
              <w:rPr>
                <w:sz w:val="24"/>
                <w:szCs w:val="24"/>
              </w:rPr>
              <w:t>Mise en place y planificación simple de preparaciones.</w:t>
            </w:r>
          </w:p>
          <w:p w14:paraId="759B1BEC" w14:textId="78721692" w:rsidR="003B1AA2" w:rsidRDefault="00AD7C45" w:rsidP="0023685C">
            <w:pPr>
              <w:pStyle w:val="Prrafodelista"/>
              <w:numPr>
                <w:ilvl w:val="0"/>
                <w:numId w:val="28"/>
              </w:numPr>
              <w:ind w:left="397"/>
              <w:rPr>
                <w:sz w:val="24"/>
                <w:szCs w:val="24"/>
              </w:rPr>
            </w:pPr>
            <w:r>
              <w:rPr>
                <w:sz w:val="24"/>
                <w:szCs w:val="24"/>
              </w:rPr>
              <w:t xml:space="preserve">Lectura de recetas simples. </w:t>
            </w:r>
          </w:p>
          <w:p w14:paraId="2F7D2817" w14:textId="2CF86CA0" w:rsidR="00940D07" w:rsidRPr="003B1AA2" w:rsidRDefault="00940D07" w:rsidP="0023685C">
            <w:pPr>
              <w:pStyle w:val="Prrafodelista"/>
              <w:numPr>
                <w:ilvl w:val="0"/>
                <w:numId w:val="28"/>
              </w:numPr>
              <w:ind w:left="397"/>
              <w:rPr>
                <w:sz w:val="24"/>
                <w:szCs w:val="24"/>
              </w:rPr>
            </w:pPr>
            <w:r>
              <w:rPr>
                <w:sz w:val="24"/>
                <w:szCs w:val="24"/>
              </w:rPr>
              <w:t>Identificación de ingredientes, cantidades y secuencia de preparación.</w:t>
            </w:r>
          </w:p>
          <w:p w14:paraId="24BB6DCE" w14:textId="619D2493" w:rsidR="003B1AA2" w:rsidRPr="003B1AA2" w:rsidRDefault="003B1AA2" w:rsidP="0023685C">
            <w:pPr>
              <w:pStyle w:val="Prrafodelista"/>
              <w:numPr>
                <w:ilvl w:val="0"/>
                <w:numId w:val="28"/>
              </w:numPr>
              <w:ind w:left="397"/>
              <w:rPr>
                <w:sz w:val="24"/>
                <w:szCs w:val="24"/>
              </w:rPr>
            </w:pPr>
            <w:r w:rsidRPr="003B1AA2">
              <w:rPr>
                <w:sz w:val="24"/>
                <w:szCs w:val="24"/>
              </w:rPr>
              <w:t>Introducción al escandallo simple.</w:t>
            </w:r>
          </w:p>
          <w:p w14:paraId="45702FBC" w14:textId="2CAF0890" w:rsidR="003B1AA2" w:rsidRPr="003B1AA2" w:rsidRDefault="003B1AA2" w:rsidP="0023685C">
            <w:pPr>
              <w:pStyle w:val="Prrafodelista"/>
              <w:numPr>
                <w:ilvl w:val="0"/>
                <w:numId w:val="28"/>
              </w:numPr>
              <w:ind w:left="397"/>
              <w:rPr>
                <w:sz w:val="24"/>
                <w:szCs w:val="24"/>
              </w:rPr>
            </w:pPr>
            <w:r w:rsidRPr="003B1AA2">
              <w:rPr>
                <w:sz w:val="24"/>
                <w:szCs w:val="24"/>
              </w:rPr>
              <w:t>Relación entre ingredientes, cantidades y rendimiento.</w:t>
            </w:r>
          </w:p>
          <w:p w14:paraId="7BE4061A" w14:textId="5507F856" w:rsidR="003B1AA2" w:rsidRPr="003B1AA2" w:rsidRDefault="003B1AA2" w:rsidP="0023685C">
            <w:pPr>
              <w:pStyle w:val="Prrafodelista"/>
              <w:numPr>
                <w:ilvl w:val="0"/>
                <w:numId w:val="28"/>
              </w:numPr>
              <w:ind w:left="397"/>
              <w:rPr>
                <w:sz w:val="24"/>
                <w:szCs w:val="24"/>
              </w:rPr>
            </w:pPr>
            <w:r w:rsidRPr="003B1AA2">
              <w:rPr>
                <w:sz w:val="24"/>
                <w:szCs w:val="24"/>
              </w:rPr>
              <w:t>Introducción al costo de preparación.</w:t>
            </w:r>
          </w:p>
          <w:p w14:paraId="75CB063C" w14:textId="7460E652" w:rsidR="003B1AA2" w:rsidRPr="003B1AA2" w:rsidRDefault="003B1AA2" w:rsidP="0023685C">
            <w:pPr>
              <w:pStyle w:val="Prrafodelista"/>
              <w:numPr>
                <w:ilvl w:val="0"/>
                <w:numId w:val="28"/>
              </w:numPr>
              <w:ind w:left="397"/>
              <w:rPr>
                <w:sz w:val="24"/>
                <w:szCs w:val="24"/>
              </w:rPr>
            </w:pPr>
            <w:r w:rsidRPr="003B1AA2">
              <w:rPr>
                <w:sz w:val="24"/>
                <w:szCs w:val="24"/>
              </w:rPr>
              <w:t>Organización básica de compras y abastecimiento.</w:t>
            </w:r>
          </w:p>
          <w:p w14:paraId="511ED904" w14:textId="229C4150" w:rsidR="00DF2C82" w:rsidRPr="00E02106" w:rsidRDefault="003B1AA2" w:rsidP="0023685C">
            <w:pPr>
              <w:pStyle w:val="Prrafodelista"/>
              <w:numPr>
                <w:ilvl w:val="0"/>
                <w:numId w:val="28"/>
              </w:numPr>
              <w:ind w:left="397"/>
              <w:rPr>
                <w:sz w:val="24"/>
                <w:szCs w:val="24"/>
              </w:rPr>
            </w:pPr>
            <w:r w:rsidRPr="003B1AA2">
              <w:rPr>
                <w:sz w:val="24"/>
                <w:szCs w:val="24"/>
              </w:rPr>
              <w:t xml:space="preserve">Identificación de </w:t>
            </w:r>
            <w:r w:rsidR="001D5B72">
              <w:rPr>
                <w:sz w:val="24"/>
                <w:szCs w:val="24"/>
              </w:rPr>
              <w:t>canales de abastecimiento en cocina profesional.</w:t>
            </w:r>
          </w:p>
        </w:tc>
      </w:tr>
      <w:tr w:rsidR="00DF2C82" w14:paraId="732B5D91" w14:textId="77777777" w:rsidTr="00B902C1">
        <w:trPr>
          <w:cantSplit/>
          <w:trHeight w:val="1335"/>
        </w:trPr>
        <w:tc>
          <w:tcPr>
            <w:tcW w:w="2104" w:type="dxa"/>
            <w:shd w:val="clear" w:color="auto" w:fill="D9D9D9" w:themeFill="background1" w:themeFillShade="D9"/>
            <w:tcMar>
              <w:top w:w="170" w:type="dxa"/>
              <w:left w:w="170" w:type="dxa"/>
              <w:bottom w:w="170" w:type="dxa"/>
              <w:right w:w="170" w:type="dxa"/>
            </w:tcMar>
            <w:vAlign w:val="center"/>
          </w:tcPr>
          <w:p w14:paraId="4C57B878" w14:textId="5A514D77" w:rsidR="00DF2C82" w:rsidRPr="00060E75" w:rsidRDefault="00DF2C82" w:rsidP="00290828">
            <w:pPr>
              <w:pStyle w:val="Prrafodelista"/>
              <w:spacing w:line="256" w:lineRule="auto"/>
              <w:ind w:left="0"/>
              <w:rPr>
                <w:b/>
                <w:bCs/>
                <w:sz w:val="24"/>
                <w:szCs w:val="24"/>
              </w:rPr>
            </w:pPr>
            <w:r w:rsidRPr="00E61CB8">
              <w:rPr>
                <w:b/>
                <w:bCs/>
                <w:sz w:val="24"/>
                <w:szCs w:val="24"/>
              </w:rPr>
              <w:lastRenderedPageBreak/>
              <w:t>UD</w:t>
            </w:r>
            <w:r w:rsidRPr="00060E75">
              <w:rPr>
                <w:b/>
                <w:bCs/>
                <w:sz w:val="24"/>
                <w:szCs w:val="24"/>
              </w:rPr>
              <w:t xml:space="preserve"> </w:t>
            </w:r>
            <w:r w:rsidR="00C10BF4">
              <w:rPr>
                <w:b/>
                <w:bCs/>
                <w:sz w:val="24"/>
                <w:szCs w:val="24"/>
              </w:rPr>
              <w:t>5</w:t>
            </w:r>
            <w:r w:rsidRPr="00060E75">
              <w:rPr>
                <w:b/>
                <w:bCs/>
                <w:sz w:val="24"/>
                <w:szCs w:val="24"/>
              </w:rPr>
              <w:t>.</w:t>
            </w:r>
            <w:r w:rsidRPr="00E61CB8">
              <w:rPr>
                <w:b/>
                <w:bCs/>
                <w:sz w:val="24"/>
                <w:szCs w:val="24"/>
              </w:rPr>
              <w:t>2</w:t>
            </w:r>
          </w:p>
          <w:p w14:paraId="5C4CB812" w14:textId="6BCB7259" w:rsidR="00DF2C82" w:rsidRPr="00C0053E" w:rsidRDefault="00C10BF4" w:rsidP="00290828">
            <w:pPr>
              <w:pStyle w:val="Prrafodelista"/>
              <w:spacing w:line="256" w:lineRule="auto"/>
              <w:ind w:left="0"/>
              <w:rPr>
                <w:sz w:val="24"/>
                <w:szCs w:val="24"/>
              </w:rPr>
            </w:pPr>
            <w:r w:rsidRPr="00C10BF4">
              <w:rPr>
                <w:sz w:val="24"/>
                <w:szCs w:val="24"/>
              </w:rPr>
              <w:t>Aprovechamiento de materias primas y sostenibilidad</w:t>
            </w:r>
          </w:p>
        </w:tc>
        <w:tc>
          <w:tcPr>
            <w:tcW w:w="3543" w:type="dxa"/>
            <w:shd w:val="clear" w:color="auto" w:fill="D9D9D9" w:themeFill="background1" w:themeFillShade="D9"/>
            <w:tcMar>
              <w:top w:w="170" w:type="dxa"/>
              <w:left w:w="170" w:type="dxa"/>
              <w:bottom w:w="170" w:type="dxa"/>
              <w:right w:w="170" w:type="dxa"/>
            </w:tcMar>
            <w:vAlign w:val="center"/>
          </w:tcPr>
          <w:p w14:paraId="063E7AA3" w14:textId="7ACCEFB7" w:rsidR="00DF2C82" w:rsidRPr="002D5159" w:rsidRDefault="00EB29CE" w:rsidP="00290828">
            <w:pPr>
              <w:ind w:right="355"/>
              <w:rPr>
                <w:sz w:val="24"/>
                <w:szCs w:val="24"/>
              </w:rPr>
            </w:pPr>
            <w:r w:rsidRPr="00EB29CE">
              <w:rPr>
                <w:sz w:val="24"/>
                <w:szCs w:val="24"/>
              </w:rPr>
              <w:t>Aplicar criterios básicos de sostenibilidad en cocina mediante el aprovechamiento integral de materias primas y la reducción de desperdicios en las tareas culinarias.</w:t>
            </w:r>
          </w:p>
        </w:tc>
        <w:tc>
          <w:tcPr>
            <w:tcW w:w="3969" w:type="dxa"/>
            <w:shd w:val="clear" w:color="auto" w:fill="D9D9D9" w:themeFill="background1" w:themeFillShade="D9"/>
            <w:tcMar>
              <w:top w:w="170" w:type="dxa"/>
              <w:left w:w="170" w:type="dxa"/>
              <w:bottom w:w="170" w:type="dxa"/>
              <w:right w:w="170" w:type="dxa"/>
            </w:tcMar>
            <w:vAlign w:val="center"/>
          </w:tcPr>
          <w:p w14:paraId="0023D4CA" w14:textId="77777777" w:rsidR="00EB29CE" w:rsidRPr="00EB29CE" w:rsidRDefault="00EB29CE" w:rsidP="00EB29CE">
            <w:pPr>
              <w:pStyle w:val="Prrafodelista"/>
              <w:numPr>
                <w:ilvl w:val="0"/>
                <w:numId w:val="21"/>
              </w:numPr>
              <w:ind w:left="403"/>
              <w:rPr>
                <w:sz w:val="24"/>
                <w:szCs w:val="24"/>
              </w:rPr>
            </w:pPr>
            <w:r w:rsidRPr="00EB29CE">
              <w:rPr>
                <w:sz w:val="24"/>
                <w:szCs w:val="24"/>
              </w:rPr>
              <w:t>Aplica criterios básicos de aprovechamiento de materias primas.</w:t>
            </w:r>
          </w:p>
          <w:p w14:paraId="79A7077F" w14:textId="46D08791" w:rsidR="00EB29CE" w:rsidRPr="00EB29CE" w:rsidRDefault="00EB29CE" w:rsidP="00EB29CE">
            <w:pPr>
              <w:pStyle w:val="Prrafodelista"/>
              <w:numPr>
                <w:ilvl w:val="0"/>
                <w:numId w:val="21"/>
              </w:numPr>
              <w:ind w:left="403"/>
              <w:rPr>
                <w:sz w:val="24"/>
                <w:szCs w:val="24"/>
              </w:rPr>
            </w:pPr>
            <w:r w:rsidRPr="00EB29CE">
              <w:rPr>
                <w:sz w:val="24"/>
                <w:szCs w:val="24"/>
              </w:rPr>
              <w:t>Identifica partes comestibles utilizables en preparaciones.</w:t>
            </w:r>
          </w:p>
          <w:p w14:paraId="17D7833C" w14:textId="613823AA" w:rsidR="00EB29CE" w:rsidRPr="00EB29CE" w:rsidRDefault="00EB29CE" w:rsidP="00EB29CE">
            <w:pPr>
              <w:pStyle w:val="Prrafodelista"/>
              <w:numPr>
                <w:ilvl w:val="0"/>
                <w:numId w:val="21"/>
              </w:numPr>
              <w:ind w:left="403"/>
              <w:rPr>
                <w:sz w:val="24"/>
                <w:szCs w:val="24"/>
              </w:rPr>
            </w:pPr>
            <w:r w:rsidRPr="00EB29CE">
              <w:rPr>
                <w:sz w:val="24"/>
                <w:szCs w:val="24"/>
              </w:rPr>
              <w:t>Clasifica residuos de cocina según consignas.</w:t>
            </w:r>
          </w:p>
          <w:p w14:paraId="5067BE05" w14:textId="0DC4F051" w:rsidR="00DF2C82" w:rsidRPr="001E597A" w:rsidRDefault="00EB29CE" w:rsidP="00EB29CE">
            <w:pPr>
              <w:pStyle w:val="Prrafodelista"/>
              <w:numPr>
                <w:ilvl w:val="0"/>
                <w:numId w:val="21"/>
              </w:numPr>
              <w:ind w:left="403"/>
              <w:rPr>
                <w:sz w:val="24"/>
                <w:szCs w:val="24"/>
              </w:rPr>
            </w:pPr>
            <w:r w:rsidRPr="00EB29CE">
              <w:rPr>
                <w:sz w:val="24"/>
                <w:szCs w:val="24"/>
              </w:rPr>
              <w:t>Utiliza materias primas de forma eficiente.</w:t>
            </w:r>
          </w:p>
        </w:tc>
        <w:tc>
          <w:tcPr>
            <w:tcW w:w="4678" w:type="dxa"/>
            <w:shd w:val="clear" w:color="auto" w:fill="D9D9D9" w:themeFill="background1" w:themeFillShade="D9"/>
            <w:tcMar>
              <w:top w:w="170" w:type="dxa"/>
              <w:left w:w="170" w:type="dxa"/>
              <w:bottom w:w="170" w:type="dxa"/>
              <w:right w:w="170" w:type="dxa"/>
            </w:tcMar>
            <w:vAlign w:val="center"/>
          </w:tcPr>
          <w:p w14:paraId="2357BD57" w14:textId="77777777" w:rsidR="003D62A4" w:rsidRPr="003D62A4" w:rsidRDefault="003D62A4" w:rsidP="003D62A4">
            <w:pPr>
              <w:pStyle w:val="Prrafodelista"/>
              <w:numPr>
                <w:ilvl w:val="0"/>
                <w:numId w:val="21"/>
              </w:numPr>
              <w:ind w:left="397" w:right="-16"/>
              <w:rPr>
                <w:sz w:val="24"/>
                <w:szCs w:val="24"/>
              </w:rPr>
            </w:pPr>
            <w:r w:rsidRPr="003D62A4">
              <w:rPr>
                <w:sz w:val="24"/>
                <w:szCs w:val="24"/>
              </w:rPr>
              <w:t>Concepto de cocina sostenible.</w:t>
            </w:r>
          </w:p>
          <w:p w14:paraId="78077404" w14:textId="5BB3FFA2" w:rsidR="003D62A4" w:rsidRPr="003D62A4" w:rsidRDefault="003D62A4" w:rsidP="003D62A4">
            <w:pPr>
              <w:pStyle w:val="Prrafodelista"/>
              <w:numPr>
                <w:ilvl w:val="0"/>
                <w:numId w:val="21"/>
              </w:numPr>
              <w:ind w:left="397" w:right="-16"/>
              <w:rPr>
                <w:sz w:val="24"/>
                <w:szCs w:val="24"/>
              </w:rPr>
            </w:pPr>
            <w:r w:rsidRPr="003D62A4">
              <w:rPr>
                <w:sz w:val="24"/>
                <w:szCs w:val="24"/>
              </w:rPr>
              <w:t>Aprovechamiento integral de alimentos.</w:t>
            </w:r>
          </w:p>
          <w:p w14:paraId="50FAAD3F" w14:textId="21501413" w:rsidR="003D62A4" w:rsidRPr="003D62A4" w:rsidRDefault="003D62A4" w:rsidP="003D62A4">
            <w:pPr>
              <w:pStyle w:val="Prrafodelista"/>
              <w:numPr>
                <w:ilvl w:val="0"/>
                <w:numId w:val="21"/>
              </w:numPr>
              <w:ind w:left="397" w:right="-16"/>
              <w:rPr>
                <w:sz w:val="24"/>
                <w:szCs w:val="24"/>
              </w:rPr>
            </w:pPr>
            <w:r w:rsidRPr="003D62A4">
              <w:rPr>
                <w:sz w:val="24"/>
                <w:szCs w:val="24"/>
              </w:rPr>
              <w:t>Uso culinario de recortes y excedentes.</w:t>
            </w:r>
          </w:p>
          <w:p w14:paraId="3BD52407" w14:textId="74E1803B" w:rsidR="003D62A4" w:rsidRPr="003D62A4" w:rsidRDefault="003D62A4" w:rsidP="003D62A4">
            <w:pPr>
              <w:pStyle w:val="Prrafodelista"/>
              <w:numPr>
                <w:ilvl w:val="0"/>
                <w:numId w:val="21"/>
              </w:numPr>
              <w:ind w:left="397" w:right="-16"/>
              <w:rPr>
                <w:sz w:val="24"/>
                <w:szCs w:val="24"/>
              </w:rPr>
            </w:pPr>
            <w:r w:rsidRPr="003D62A4">
              <w:rPr>
                <w:sz w:val="24"/>
                <w:szCs w:val="24"/>
              </w:rPr>
              <w:t>Planificación simple para evitar desperdicios.</w:t>
            </w:r>
          </w:p>
          <w:p w14:paraId="7AD3E7B9" w14:textId="6DE5787B" w:rsidR="003D62A4" w:rsidRPr="003D62A4" w:rsidRDefault="003D62A4" w:rsidP="003D62A4">
            <w:pPr>
              <w:pStyle w:val="Prrafodelista"/>
              <w:numPr>
                <w:ilvl w:val="0"/>
                <w:numId w:val="21"/>
              </w:numPr>
              <w:ind w:left="397" w:right="-16"/>
              <w:rPr>
                <w:sz w:val="24"/>
                <w:szCs w:val="24"/>
              </w:rPr>
            </w:pPr>
            <w:r w:rsidRPr="003D62A4">
              <w:rPr>
                <w:sz w:val="24"/>
                <w:szCs w:val="24"/>
              </w:rPr>
              <w:t>Reutilización segura de preparaciones base.</w:t>
            </w:r>
          </w:p>
          <w:p w14:paraId="455F46C9" w14:textId="4153DB5F" w:rsidR="00DF2C82" w:rsidRPr="003D62A4" w:rsidRDefault="003D62A4" w:rsidP="003D62A4">
            <w:pPr>
              <w:pStyle w:val="Prrafodelista"/>
              <w:numPr>
                <w:ilvl w:val="0"/>
                <w:numId w:val="21"/>
              </w:numPr>
              <w:ind w:left="397" w:right="-16"/>
              <w:rPr>
                <w:sz w:val="24"/>
                <w:szCs w:val="24"/>
              </w:rPr>
            </w:pPr>
            <w:r w:rsidRPr="003D62A4">
              <w:rPr>
                <w:sz w:val="24"/>
                <w:szCs w:val="24"/>
              </w:rPr>
              <w:t>Gestión básica de residuos.</w:t>
            </w:r>
          </w:p>
        </w:tc>
      </w:tr>
    </w:tbl>
    <w:p w14:paraId="2A4538E5" w14:textId="379E904D" w:rsidR="0034522D" w:rsidRDefault="0034522D" w:rsidP="0054247D">
      <w:pPr>
        <w:rPr>
          <w:rFonts w:cs="Calibri"/>
          <w:b/>
          <w:bCs/>
          <w:sz w:val="24"/>
          <w:szCs w:val="24"/>
        </w:rPr>
      </w:pPr>
    </w:p>
    <w:p w14:paraId="5912AABF" w14:textId="77777777" w:rsidR="0034522D" w:rsidRDefault="0034522D">
      <w:pPr>
        <w:rPr>
          <w:rFonts w:cs="Calibri"/>
          <w:b/>
          <w:bCs/>
          <w:sz w:val="24"/>
          <w:szCs w:val="24"/>
        </w:rPr>
      </w:pPr>
      <w:r>
        <w:rPr>
          <w:rFonts w:cs="Calibri"/>
          <w:b/>
          <w:bCs/>
          <w:sz w:val="24"/>
          <w:szCs w:val="24"/>
        </w:rPr>
        <w:br w:type="page"/>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474"/>
        <w:gridCol w:w="4110"/>
        <w:gridCol w:w="4678"/>
      </w:tblGrid>
      <w:tr w:rsidR="0034522D" w14:paraId="2D2C3E6B" w14:textId="77777777" w:rsidTr="00290828">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3C2D33E2" w14:textId="66D1E925" w:rsidR="0034522D" w:rsidRDefault="0034522D" w:rsidP="00290828">
            <w:pPr>
              <w:spacing w:line="240" w:lineRule="auto"/>
              <w:ind w:left="336"/>
              <w:rPr>
                <w:noProof/>
                <w:sz w:val="24"/>
                <w:szCs w:val="24"/>
              </w:rPr>
            </w:pPr>
            <w:r w:rsidRPr="0054247D">
              <w:rPr>
                <w:b/>
                <w:bCs/>
                <w:noProof/>
                <w:color w:val="FFFFFF" w:themeColor="background1"/>
                <w:sz w:val="40"/>
                <w:szCs w:val="40"/>
              </w:rPr>
              <w:lastRenderedPageBreak/>
              <w:drawing>
                <wp:anchor distT="0" distB="0" distL="114300" distR="114300" simplePos="0" relativeHeight="251662340" behindDoc="1" locked="0" layoutInCell="1" allowOverlap="1" wp14:anchorId="47DECED9" wp14:editId="49B22649">
                  <wp:simplePos x="8248650" y="787400"/>
                  <wp:positionH relativeFrom="margin">
                    <wp:align>right</wp:align>
                  </wp:positionH>
                  <wp:positionV relativeFrom="margin">
                    <wp:align>top</wp:align>
                  </wp:positionV>
                  <wp:extent cx="1590040" cy="642620"/>
                  <wp:effectExtent l="0" t="0" r="0" b="0"/>
                  <wp:wrapSquare wrapText="bothSides"/>
                  <wp:docPr id="1737630257"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247D">
              <w:rPr>
                <w:b/>
                <w:bCs/>
                <w:color w:val="FFFFFF" w:themeColor="background1"/>
                <w:sz w:val="40"/>
                <w:szCs w:val="40"/>
              </w:rPr>
              <w:t xml:space="preserve">Módulo </w:t>
            </w:r>
            <w:r>
              <w:rPr>
                <w:b/>
                <w:bCs/>
                <w:color w:val="FFFFFF" w:themeColor="background1"/>
                <w:sz w:val="40"/>
                <w:szCs w:val="40"/>
              </w:rPr>
              <w:t xml:space="preserve">6: </w:t>
            </w:r>
            <w:r w:rsidR="00031349" w:rsidRPr="00031349">
              <w:rPr>
                <w:b/>
                <w:bCs/>
                <w:color w:val="FFFFFF" w:themeColor="background1"/>
                <w:sz w:val="40"/>
                <w:szCs w:val="40"/>
              </w:rPr>
              <w:t>Integración de técnicas básicas en preparaciones completas</w:t>
            </w:r>
          </w:p>
        </w:tc>
      </w:tr>
      <w:tr w:rsidR="0034522D" w14:paraId="1EEBFFDD" w14:textId="77777777" w:rsidTr="00290828">
        <w:trPr>
          <w:cantSplit/>
          <w:trHeight w:val="471"/>
          <w:tblHeader/>
        </w:trPr>
        <w:tc>
          <w:tcPr>
            <w:tcW w:w="14294" w:type="dxa"/>
            <w:gridSpan w:val="4"/>
            <w:shd w:val="clear" w:color="auto" w:fill="0C0E67"/>
            <w:tcMar>
              <w:top w:w="15" w:type="dxa"/>
              <w:left w:w="70" w:type="dxa"/>
              <w:bottom w:w="0" w:type="dxa"/>
              <w:right w:w="70" w:type="dxa"/>
            </w:tcMar>
            <w:vAlign w:val="center"/>
          </w:tcPr>
          <w:p w14:paraId="15635621" w14:textId="3C647B19" w:rsidR="0034522D" w:rsidRPr="00D0663D" w:rsidRDefault="0034522D" w:rsidP="00290828">
            <w:pPr>
              <w:spacing w:line="240" w:lineRule="auto"/>
              <w:ind w:firstLine="209"/>
              <w:rPr>
                <w:noProof/>
                <w:sz w:val="28"/>
                <w:szCs w:val="28"/>
              </w:rPr>
            </w:pPr>
            <w:r w:rsidRPr="00D0663D">
              <w:rPr>
                <w:b/>
                <w:bCs/>
                <w:noProof/>
                <w:sz w:val="28"/>
                <w:szCs w:val="28"/>
              </w:rPr>
              <w:t>Duración:</w:t>
            </w:r>
            <w:r w:rsidRPr="00D0663D">
              <w:rPr>
                <w:noProof/>
                <w:sz w:val="28"/>
                <w:szCs w:val="28"/>
              </w:rPr>
              <w:t xml:space="preserve"> </w:t>
            </w:r>
            <w:r w:rsidR="00031349">
              <w:rPr>
                <w:noProof/>
                <w:sz w:val="28"/>
                <w:szCs w:val="28"/>
              </w:rPr>
              <w:t>5</w:t>
            </w:r>
            <w:r w:rsidRPr="00D0663D">
              <w:rPr>
                <w:noProof/>
                <w:sz w:val="28"/>
                <w:szCs w:val="28"/>
              </w:rPr>
              <w:t xml:space="preserve"> horas teórico prácticas.</w:t>
            </w:r>
          </w:p>
        </w:tc>
      </w:tr>
      <w:tr w:rsidR="0034522D" w14:paraId="3A0FFBB7" w14:textId="77777777" w:rsidTr="00D23DFC">
        <w:trPr>
          <w:cantSplit/>
          <w:trHeight w:val="754"/>
          <w:tblHeader/>
        </w:trPr>
        <w:tc>
          <w:tcPr>
            <w:tcW w:w="2032" w:type="dxa"/>
            <w:shd w:val="clear" w:color="auto" w:fill="1C4564"/>
            <w:tcMar>
              <w:top w:w="15" w:type="dxa"/>
              <w:left w:w="70" w:type="dxa"/>
              <w:bottom w:w="0" w:type="dxa"/>
              <w:right w:w="70" w:type="dxa"/>
            </w:tcMar>
            <w:vAlign w:val="center"/>
          </w:tcPr>
          <w:p w14:paraId="5EC38CE3" w14:textId="77777777" w:rsidR="0034522D" w:rsidRPr="00751BEA" w:rsidRDefault="0034522D" w:rsidP="00290828">
            <w:pPr>
              <w:ind w:right="35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474" w:type="dxa"/>
            <w:shd w:val="clear" w:color="auto" w:fill="1C4564"/>
            <w:tcMar>
              <w:top w:w="15" w:type="dxa"/>
              <w:left w:w="70" w:type="dxa"/>
              <w:bottom w:w="0" w:type="dxa"/>
              <w:right w:w="70" w:type="dxa"/>
            </w:tcMar>
            <w:vAlign w:val="center"/>
          </w:tcPr>
          <w:p w14:paraId="0F00C4DF" w14:textId="77777777" w:rsidR="0034522D" w:rsidRPr="00751BEA" w:rsidRDefault="0034522D" w:rsidP="00290828">
            <w:pPr>
              <w:ind w:right="35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4110" w:type="dxa"/>
            <w:shd w:val="clear" w:color="auto" w:fill="1C4564"/>
            <w:vAlign w:val="center"/>
          </w:tcPr>
          <w:p w14:paraId="2B8D61C6" w14:textId="77777777" w:rsidR="0034522D" w:rsidRPr="00751BEA" w:rsidRDefault="0034522D" w:rsidP="00290828">
            <w:pPr>
              <w:ind w:right="355"/>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678" w:type="dxa"/>
            <w:shd w:val="clear" w:color="auto" w:fill="1C4564"/>
            <w:vAlign w:val="center"/>
          </w:tcPr>
          <w:p w14:paraId="69ECBCB3" w14:textId="54A717CB" w:rsidR="0034522D" w:rsidRPr="00751BEA" w:rsidRDefault="0034522D" w:rsidP="00290828">
            <w:pPr>
              <w:pStyle w:val="Prrafodelista"/>
              <w:ind w:left="0" w:right="355"/>
              <w:jc w:val="center"/>
              <w:rPr>
                <w:b/>
                <w:bCs/>
                <w:color w:val="FFFFFF" w:themeColor="background1"/>
                <w:sz w:val="28"/>
                <w:szCs w:val="28"/>
                <w:lang w:val="es-MX"/>
              </w:rPr>
            </w:pPr>
            <w:r w:rsidRPr="00751BEA">
              <w:rPr>
                <w:b/>
                <w:bCs/>
                <w:color w:val="FFFFFF" w:themeColor="background1"/>
                <w:sz w:val="28"/>
                <w:szCs w:val="28"/>
                <w:lang w:val="es-MX"/>
              </w:rPr>
              <w:t>Contenido</w:t>
            </w:r>
          </w:p>
        </w:tc>
      </w:tr>
      <w:tr w:rsidR="0034522D" w14:paraId="329E0493" w14:textId="77777777" w:rsidTr="00D23DFC">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12386969" w14:textId="42F157A2" w:rsidR="0034522D" w:rsidRPr="00E02106" w:rsidRDefault="0034522D" w:rsidP="00290828">
            <w:pPr>
              <w:pStyle w:val="Prrafodelista"/>
              <w:spacing w:line="256" w:lineRule="auto"/>
              <w:ind w:left="0"/>
              <w:rPr>
                <w:b/>
                <w:bCs/>
                <w:sz w:val="24"/>
                <w:szCs w:val="24"/>
              </w:rPr>
            </w:pPr>
            <w:r w:rsidRPr="00E61CB8">
              <w:rPr>
                <w:b/>
                <w:bCs/>
                <w:sz w:val="24"/>
                <w:szCs w:val="24"/>
              </w:rPr>
              <w:t xml:space="preserve">UD </w:t>
            </w:r>
            <w:r w:rsidR="00031349">
              <w:rPr>
                <w:b/>
                <w:bCs/>
                <w:sz w:val="24"/>
                <w:szCs w:val="24"/>
              </w:rPr>
              <w:t>6</w:t>
            </w:r>
            <w:r w:rsidRPr="00E02106">
              <w:rPr>
                <w:b/>
                <w:bCs/>
                <w:sz w:val="24"/>
                <w:szCs w:val="24"/>
              </w:rPr>
              <w:t>.1</w:t>
            </w:r>
            <w:r w:rsidRPr="00E61CB8">
              <w:rPr>
                <w:b/>
                <w:bCs/>
                <w:sz w:val="24"/>
                <w:szCs w:val="24"/>
              </w:rPr>
              <w:t xml:space="preserve"> </w:t>
            </w:r>
          </w:p>
          <w:p w14:paraId="19309107" w14:textId="4E206285" w:rsidR="0034522D" w:rsidRPr="001E597A" w:rsidRDefault="00031349" w:rsidP="00290828">
            <w:pPr>
              <w:pStyle w:val="Prrafodelista"/>
              <w:spacing w:line="256" w:lineRule="auto"/>
              <w:ind w:left="0"/>
              <w:rPr>
                <w:sz w:val="24"/>
                <w:szCs w:val="24"/>
              </w:rPr>
            </w:pPr>
            <w:r w:rsidRPr="00031349">
              <w:rPr>
                <w:sz w:val="24"/>
                <w:szCs w:val="24"/>
              </w:rPr>
              <w:t>Preparaciones integradoras de cocina básica</w:t>
            </w:r>
          </w:p>
        </w:tc>
        <w:tc>
          <w:tcPr>
            <w:tcW w:w="3474" w:type="dxa"/>
            <w:shd w:val="clear" w:color="auto" w:fill="D9D9D9" w:themeFill="background1" w:themeFillShade="D9"/>
            <w:tcMar>
              <w:top w:w="170" w:type="dxa"/>
              <w:left w:w="170" w:type="dxa"/>
              <w:bottom w:w="170" w:type="dxa"/>
              <w:right w:w="170" w:type="dxa"/>
            </w:tcMar>
            <w:vAlign w:val="center"/>
          </w:tcPr>
          <w:p w14:paraId="77386FA3" w14:textId="24962577" w:rsidR="0034522D" w:rsidRPr="00F31106" w:rsidRDefault="00E54D23" w:rsidP="00290828">
            <w:pPr>
              <w:rPr>
                <w:sz w:val="24"/>
                <w:szCs w:val="24"/>
              </w:rPr>
            </w:pPr>
            <w:r w:rsidRPr="00E54D23">
              <w:rPr>
                <w:sz w:val="24"/>
                <w:szCs w:val="24"/>
              </w:rPr>
              <w:t>El/la participante será capaz de colaborar en la elaboración de preparaciones simples que integren diversas técnicas básicas de cocina, aplicando procedimientos aprendidos durante el curso y siguiendo recetas y consignas impartidas.</w:t>
            </w:r>
          </w:p>
        </w:tc>
        <w:tc>
          <w:tcPr>
            <w:tcW w:w="4110" w:type="dxa"/>
            <w:shd w:val="clear" w:color="auto" w:fill="D9D9D9" w:themeFill="background1" w:themeFillShade="D9"/>
            <w:tcMar>
              <w:top w:w="170" w:type="dxa"/>
              <w:left w:w="170" w:type="dxa"/>
              <w:bottom w:w="170" w:type="dxa"/>
              <w:right w:w="170" w:type="dxa"/>
            </w:tcMar>
            <w:vAlign w:val="center"/>
          </w:tcPr>
          <w:p w14:paraId="553D6FAB" w14:textId="7940F8F8" w:rsidR="0048019C" w:rsidRDefault="0048019C" w:rsidP="0003230F">
            <w:pPr>
              <w:pStyle w:val="Prrafodelista"/>
              <w:numPr>
                <w:ilvl w:val="0"/>
                <w:numId w:val="28"/>
              </w:numPr>
              <w:ind w:left="403"/>
              <w:rPr>
                <w:sz w:val="24"/>
                <w:szCs w:val="24"/>
              </w:rPr>
            </w:pPr>
            <w:r w:rsidRPr="0048019C">
              <w:rPr>
                <w:sz w:val="24"/>
                <w:szCs w:val="24"/>
              </w:rPr>
              <w:t>Interpreta recetas simples</w:t>
            </w:r>
            <w:r w:rsidR="00296779">
              <w:rPr>
                <w:sz w:val="24"/>
                <w:szCs w:val="24"/>
              </w:rPr>
              <w:t>.</w:t>
            </w:r>
          </w:p>
          <w:p w14:paraId="7909E526" w14:textId="77777777" w:rsidR="00296779" w:rsidRDefault="0048019C" w:rsidP="000A1222">
            <w:pPr>
              <w:pStyle w:val="Prrafodelista"/>
              <w:numPr>
                <w:ilvl w:val="0"/>
                <w:numId w:val="28"/>
              </w:numPr>
              <w:ind w:left="403"/>
              <w:rPr>
                <w:sz w:val="24"/>
                <w:szCs w:val="24"/>
              </w:rPr>
            </w:pPr>
            <w:r w:rsidRPr="00296779">
              <w:rPr>
                <w:sz w:val="24"/>
                <w:szCs w:val="24"/>
              </w:rPr>
              <w:t>Organiza su puesto de trabajo y mise en place según consignas.</w:t>
            </w:r>
          </w:p>
          <w:p w14:paraId="33EE41EE" w14:textId="3C7E2144" w:rsidR="00296779" w:rsidRDefault="0048019C" w:rsidP="009C7020">
            <w:pPr>
              <w:pStyle w:val="Prrafodelista"/>
              <w:numPr>
                <w:ilvl w:val="0"/>
                <w:numId w:val="28"/>
              </w:numPr>
              <w:ind w:left="403"/>
              <w:rPr>
                <w:sz w:val="24"/>
                <w:szCs w:val="24"/>
              </w:rPr>
            </w:pPr>
            <w:r w:rsidRPr="00296779">
              <w:rPr>
                <w:sz w:val="24"/>
                <w:szCs w:val="24"/>
              </w:rPr>
              <w:t>Aplica técnicas básicas</w:t>
            </w:r>
            <w:r w:rsidR="00296779">
              <w:rPr>
                <w:sz w:val="24"/>
                <w:szCs w:val="24"/>
              </w:rPr>
              <w:t xml:space="preserve"> </w:t>
            </w:r>
            <w:r w:rsidRPr="00296779">
              <w:rPr>
                <w:sz w:val="24"/>
                <w:szCs w:val="24"/>
              </w:rPr>
              <w:t>aprendidas</w:t>
            </w:r>
            <w:r w:rsidR="00986847">
              <w:rPr>
                <w:sz w:val="24"/>
                <w:szCs w:val="24"/>
              </w:rPr>
              <w:t>.</w:t>
            </w:r>
          </w:p>
          <w:p w14:paraId="38B290F9" w14:textId="77777777" w:rsidR="00296779" w:rsidRDefault="0048019C" w:rsidP="00DB3FEC">
            <w:pPr>
              <w:pStyle w:val="Prrafodelista"/>
              <w:numPr>
                <w:ilvl w:val="0"/>
                <w:numId w:val="28"/>
              </w:numPr>
              <w:ind w:left="403"/>
              <w:rPr>
                <w:sz w:val="24"/>
                <w:szCs w:val="24"/>
              </w:rPr>
            </w:pPr>
            <w:r w:rsidRPr="00296779">
              <w:rPr>
                <w:sz w:val="24"/>
                <w:szCs w:val="24"/>
              </w:rPr>
              <w:t>Colabora en la elaboración de preparaciones completas bajo supervisión.</w:t>
            </w:r>
          </w:p>
          <w:p w14:paraId="56431F23" w14:textId="329C7EA0" w:rsidR="0048019C" w:rsidRPr="00296779" w:rsidRDefault="0048019C" w:rsidP="00DB3FEC">
            <w:pPr>
              <w:pStyle w:val="Prrafodelista"/>
              <w:numPr>
                <w:ilvl w:val="0"/>
                <w:numId w:val="28"/>
              </w:numPr>
              <w:ind w:left="403"/>
              <w:rPr>
                <w:sz w:val="24"/>
                <w:szCs w:val="24"/>
              </w:rPr>
            </w:pPr>
            <w:r w:rsidRPr="00296779">
              <w:rPr>
                <w:sz w:val="24"/>
                <w:szCs w:val="24"/>
              </w:rPr>
              <w:t>Mantiene normas de higiene y seguridad alimentaria durante todo el proceso.</w:t>
            </w:r>
          </w:p>
          <w:p w14:paraId="680E6930" w14:textId="370227EE" w:rsidR="0048019C" w:rsidRPr="0048019C" w:rsidRDefault="0048019C" w:rsidP="0048019C">
            <w:pPr>
              <w:pStyle w:val="Prrafodelista"/>
              <w:numPr>
                <w:ilvl w:val="0"/>
                <w:numId w:val="28"/>
              </w:numPr>
              <w:ind w:left="403"/>
              <w:rPr>
                <w:sz w:val="24"/>
                <w:szCs w:val="24"/>
              </w:rPr>
            </w:pPr>
            <w:r w:rsidRPr="0048019C">
              <w:rPr>
                <w:sz w:val="24"/>
                <w:szCs w:val="24"/>
              </w:rPr>
              <w:t>Presenta las preparaciones siguiendo pautas básicas de emplatado.</w:t>
            </w:r>
          </w:p>
          <w:p w14:paraId="1AA62E97" w14:textId="0D116E13" w:rsidR="0034522D" w:rsidRPr="002D5159" w:rsidRDefault="0048019C" w:rsidP="0048019C">
            <w:pPr>
              <w:pStyle w:val="Prrafodelista"/>
              <w:numPr>
                <w:ilvl w:val="0"/>
                <w:numId w:val="28"/>
              </w:numPr>
              <w:ind w:left="403"/>
              <w:rPr>
                <w:sz w:val="24"/>
                <w:szCs w:val="24"/>
              </w:rPr>
            </w:pPr>
            <w:r w:rsidRPr="0048019C">
              <w:rPr>
                <w:sz w:val="24"/>
                <w:szCs w:val="24"/>
              </w:rPr>
              <w:t>Participa en el trabajo en equipo durante el proceso de producción.</w:t>
            </w:r>
          </w:p>
        </w:tc>
        <w:tc>
          <w:tcPr>
            <w:tcW w:w="4678" w:type="dxa"/>
            <w:shd w:val="clear" w:color="auto" w:fill="D9D9D9" w:themeFill="background1" w:themeFillShade="D9"/>
            <w:tcMar>
              <w:top w:w="170" w:type="dxa"/>
              <w:left w:w="170" w:type="dxa"/>
              <w:bottom w:w="170" w:type="dxa"/>
              <w:right w:w="170" w:type="dxa"/>
            </w:tcMar>
            <w:vAlign w:val="center"/>
          </w:tcPr>
          <w:p w14:paraId="6CED281D" w14:textId="6DCE9CC3" w:rsidR="00407377" w:rsidRPr="00407377" w:rsidRDefault="00407377" w:rsidP="00407377">
            <w:pPr>
              <w:pStyle w:val="Prrafodelista"/>
              <w:numPr>
                <w:ilvl w:val="0"/>
                <w:numId w:val="28"/>
              </w:numPr>
              <w:ind w:left="397"/>
              <w:rPr>
                <w:sz w:val="24"/>
                <w:szCs w:val="24"/>
              </w:rPr>
            </w:pPr>
            <w:r w:rsidRPr="00407377">
              <w:rPr>
                <w:sz w:val="24"/>
                <w:szCs w:val="24"/>
              </w:rPr>
              <w:t>Organización del trabajo y mise en place para preparaciones completas.</w:t>
            </w:r>
          </w:p>
          <w:p w14:paraId="6128DF50" w14:textId="0453038D" w:rsidR="00407377" w:rsidRPr="00407377" w:rsidRDefault="00407377" w:rsidP="00407377">
            <w:pPr>
              <w:pStyle w:val="Prrafodelista"/>
              <w:numPr>
                <w:ilvl w:val="0"/>
                <w:numId w:val="28"/>
              </w:numPr>
              <w:ind w:left="397"/>
              <w:rPr>
                <w:sz w:val="24"/>
                <w:szCs w:val="24"/>
              </w:rPr>
            </w:pPr>
            <w:r w:rsidRPr="00407377">
              <w:rPr>
                <w:sz w:val="24"/>
                <w:szCs w:val="24"/>
              </w:rPr>
              <w:t>Integración de técnicas básicas de cocina</w:t>
            </w:r>
            <w:r>
              <w:rPr>
                <w:sz w:val="24"/>
                <w:szCs w:val="24"/>
              </w:rPr>
              <w:t>.</w:t>
            </w:r>
          </w:p>
          <w:p w14:paraId="7BA1AE58" w14:textId="6D800669" w:rsidR="00407377" w:rsidRPr="00407377" w:rsidRDefault="00407377" w:rsidP="00407377">
            <w:pPr>
              <w:pStyle w:val="Prrafodelista"/>
              <w:numPr>
                <w:ilvl w:val="0"/>
                <w:numId w:val="28"/>
              </w:numPr>
              <w:ind w:left="397"/>
              <w:rPr>
                <w:sz w:val="24"/>
                <w:szCs w:val="24"/>
              </w:rPr>
            </w:pPr>
            <w:r w:rsidRPr="00407377">
              <w:rPr>
                <w:sz w:val="24"/>
                <w:szCs w:val="24"/>
              </w:rPr>
              <w:t>Aplicación de criterios básicos de presentación.</w:t>
            </w:r>
          </w:p>
          <w:p w14:paraId="04AA5398" w14:textId="303FCBD6" w:rsidR="00407377" w:rsidRPr="00407377" w:rsidRDefault="00407377" w:rsidP="00407377">
            <w:pPr>
              <w:pStyle w:val="Prrafodelista"/>
              <w:numPr>
                <w:ilvl w:val="0"/>
                <w:numId w:val="28"/>
              </w:numPr>
              <w:ind w:left="397"/>
              <w:rPr>
                <w:sz w:val="24"/>
                <w:szCs w:val="24"/>
              </w:rPr>
            </w:pPr>
            <w:r w:rsidRPr="00407377">
              <w:rPr>
                <w:sz w:val="24"/>
                <w:szCs w:val="24"/>
              </w:rPr>
              <w:t>Coordinación del trabajo en cocina.</w:t>
            </w:r>
          </w:p>
          <w:p w14:paraId="155597CF" w14:textId="59380364" w:rsidR="00407377" w:rsidRPr="00407377" w:rsidRDefault="00407377" w:rsidP="00407377">
            <w:pPr>
              <w:pStyle w:val="Prrafodelista"/>
              <w:numPr>
                <w:ilvl w:val="0"/>
                <w:numId w:val="28"/>
              </w:numPr>
              <w:ind w:left="397"/>
              <w:rPr>
                <w:sz w:val="24"/>
                <w:szCs w:val="24"/>
              </w:rPr>
            </w:pPr>
            <w:r w:rsidRPr="00407377">
              <w:rPr>
                <w:sz w:val="24"/>
                <w:szCs w:val="24"/>
              </w:rPr>
              <w:t>Aplicación de normas de higiene y seguridad alimentaria</w:t>
            </w:r>
            <w:r w:rsidR="00986847">
              <w:rPr>
                <w:sz w:val="24"/>
                <w:szCs w:val="24"/>
              </w:rPr>
              <w:t>.</w:t>
            </w:r>
          </w:p>
          <w:p w14:paraId="3A8F9D9B" w14:textId="63368E5A" w:rsidR="0034522D" w:rsidRPr="00E02106" w:rsidRDefault="00407377" w:rsidP="00407377">
            <w:pPr>
              <w:pStyle w:val="Prrafodelista"/>
              <w:numPr>
                <w:ilvl w:val="0"/>
                <w:numId w:val="28"/>
              </w:numPr>
              <w:ind w:left="397"/>
              <w:rPr>
                <w:sz w:val="24"/>
                <w:szCs w:val="24"/>
              </w:rPr>
            </w:pPr>
            <w:r w:rsidRPr="00407377">
              <w:rPr>
                <w:sz w:val="24"/>
                <w:szCs w:val="24"/>
              </w:rPr>
              <w:t>Ejemplos de preparaciones integradoras: plato simple con proteína y guarnición vegetal; guiso o preparación de una sola olla; tarta salada completa; pasta simple con salsa básica; menú sencillo compuesto por dos elaboraciones.</w:t>
            </w:r>
          </w:p>
        </w:tc>
      </w:tr>
    </w:tbl>
    <w:p w14:paraId="1BB631BB" w14:textId="77777777" w:rsidR="00C1464B" w:rsidRPr="0054247D" w:rsidRDefault="00C1464B" w:rsidP="0054247D">
      <w:pPr>
        <w:rPr>
          <w:rFonts w:cs="Calibri"/>
          <w:b/>
          <w:bCs/>
          <w:sz w:val="24"/>
          <w:szCs w:val="24"/>
        </w:rPr>
      </w:pPr>
    </w:p>
    <w:sectPr w:rsidR="00C1464B" w:rsidRPr="0054247D" w:rsidSect="005D794B">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6A36" w14:textId="77777777" w:rsidR="00C54EC0" w:rsidRDefault="00C54EC0" w:rsidP="00484B58">
      <w:pPr>
        <w:spacing w:after="0" w:line="240" w:lineRule="auto"/>
      </w:pPr>
      <w:r>
        <w:separator/>
      </w:r>
    </w:p>
  </w:endnote>
  <w:endnote w:type="continuationSeparator" w:id="0">
    <w:p w14:paraId="6B4F71FC" w14:textId="77777777" w:rsidR="00C54EC0" w:rsidRDefault="00C54EC0" w:rsidP="0048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937363"/>
      <w:docPartObj>
        <w:docPartGallery w:val="Page Numbers (Bottom of Page)"/>
        <w:docPartUnique/>
      </w:docPartObj>
    </w:sdtPr>
    <w:sdtEndPr/>
    <w:sdtContent>
      <w:p w14:paraId="16B8CC48" w14:textId="77777777" w:rsidR="00484B58" w:rsidRDefault="00484B58">
        <w:pPr>
          <w:pStyle w:val="Piedepgina"/>
          <w:jc w:val="right"/>
        </w:pPr>
        <w:r>
          <w:fldChar w:fldCharType="begin"/>
        </w:r>
        <w:r>
          <w:instrText>PAGE   \* MERGEFORMAT</w:instrText>
        </w:r>
        <w:r>
          <w:fldChar w:fldCharType="separate"/>
        </w:r>
        <w:r w:rsidR="006F1037" w:rsidRPr="006F1037">
          <w:rPr>
            <w:noProof/>
            <w:lang w:val="es-ES"/>
          </w:rPr>
          <w:t>1</w:t>
        </w:r>
        <w:r>
          <w:fldChar w:fldCharType="end"/>
        </w:r>
      </w:p>
    </w:sdtContent>
  </w:sdt>
  <w:p w14:paraId="4A819C54" w14:textId="77777777" w:rsidR="00484B58" w:rsidRDefault="005C5B51" w:rsidP="00D10361">
    <w:pPr>
      <w:pStyle w:val="Piedepgina"/>
      <w:jc w:val="center"/>
    </w:pPr>
    <w:r>
      <w:rPr>
        <w:noProof/>
      </w:rPr>
      <w:drawing>
        <wp:inline distT="0" distB="0" distL="0" distR="0" wp14:anchorId="39FD1311" wp14:editId="3CD1333D">
          <wp:extent cx="5400675" cy="619125"/>
          <wp:effectExtent l="0" t="0" r="9525" b="9525"/>
          <wp:docPr id="1650718150"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82776" name="Imagen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924B" w14:textId="77777777" w:rsidR="00C54EC0" w:rsidRDefault="00C54EC0" w:rsidP="00484B58">
      <w:pPr>
        <w:spacing w:after="0" w:line="240" w:lineRule="auto"/>
      </w:pPr>
      <w:r>
        <w:separator/>
      </w:r>
    </w:p>
  </w:footnote>
  <w:footnote w:type="continuationSeparator" w:id="0">
    <w:p w14:paraId="40EBB632" w14:textId="77777777" w:rsidR="00C54EC0" w:rsidRDefault="00C54EC0" w:rsidP="00484B58">
      <w:pPr>
        <w:spacing w:after="0" w:line="240" w:lineRule="auto"/>
      </w:pPr>
      <w:r>
        <w:continuationSeparator/>
      </w:r>
    </w:p>
  </w:footnote>
  <w:footnote w:id="1">
    <w:p w14:paraId="0CA1B1E5" w14:textId="4ED1E9C6" w:rsidR="00E9397A" w:rsidRDefault="00E9397A">
      <w:pPr>
        <w:pStyle w:val="Textonotapie"/>
      </w:pPr>
      <w:r>
        <w:rPr>
          <w:rStyle w:val="Refdenotaalpie"/>
        </w:rPr>
        <w:footnoteRef/>
      </w:r>
      <w:r>
        <w:t xml:space="preserve"> </w:t>
      </w:r>
      <w:r w:rsidR="00881678">
        <w:t>E</w:t>
      </w:r>
      <w:r w:rsidR="00881678" w:rsidRPr="00881678">
        <w:t>ste curso se orienta a la inserción laboral como Ayudante de Cocina, ocupación comprendida dentro del grupo 5120 de la Clasificación Nacional de Ocupaciones (INE), en correspondencia con el grupo 9412 de la CIUO-08 internacional.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76E6" w14:textId="77777777" w:rsidR="00A465E2" w:rsidRDefault="00A465E2">
    <w:pPr>
      <w:pStyle w:val="Normal1"/>
      <w:pBdr>
        <w:top w:val="nil"/>
        <w:left w:val="nil"/>
        <w:bottom w:val="nil"/>
        <w:right w:val="nil"/>
        <w:between w:val="nil"/>
      </w:pBdr>
      <w:tabs>
        <w:tab w:val="center" w:pos="4252"/>
        <w:tab w:val="right" w:pos="8504"/>
      </w:tabs>
      <w:spacing w:befor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449"/>
    <w:multiLevelType w:val="hybridMultilevel"/>
    <w:tmpl w:val="E0ACBAD4"/>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 w15:restartNumberingAfterBreak="0">
    <w:nsid w:val="060809B3"/>
    <w:multiLevelType w:val="hybridMultilevel"/>
    <w:tmpl w:val="B6602A90"/>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0832083E"/>
    <w:multiLevelType w:val="hybridMultilevel"/>
    <w:tmpl w:val="B11E52C8"/>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15:restartNumberingAfterBreak="0">
    <w:nsid w:val="0A1B64A4"/>
    <w:multiLevelType w:val="multilevel"/>
    <w:tmpl w:val="362EEF0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73BA8"/>
    <w:multiLevelType w:val="hybridMultilevel"/>
    <w:tmpl w:val="6DFA74F6"/>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15:restartNumberingAfterBreak="0">
    <w:nsid w:val="10CB7880"/>
    <w:multiLevelType w:val="hybridMultilevel"/>
    <w:tmpl w:val="3DC6551C"/>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6" w15:restartNumberingAfterBreak="0">
    <w:nsid w:val="145D73AC"/>
    <w:multiLevelType w:val="hybridMultilevel"/>
    <w:tmpl w:val="A1720F02"/>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7" w15:restartNumberingAfterBreak="0">
    <w:nsid w:val="154D6D06"/>
    <w:multiLevelType w:val="hybridMultilevel"/>
    <w:tmpl w:val="A626802C"/>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8" w15:restartNumberingAfterBreak="0">
    <w:nsid w:val="168B77CA"/>
    <w:multiLevelType w:val="hybridMultilevel"/>
    <w:tmpl w:val="98103CC2"/>
    <w:lvl w:ilvl="0" w:tplc="012C49B0">
      <w:start w:val="1"/>
      <w:numFmt w:val="bullet"/>
      <w:lvlText w:val=""/>
      <w:lvlJc w:val="left"/>
      <w:pPr>
        <w:ind w:left="720" w:hanging="360"/>
      </w:pPr>
      <w:rPr>
        <w:rFonts w:ascii="Symbol" w:hAnsi="Symbol" w:hint="default"/>
        <w:color w:val="F39046"/>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15:restartNumberingAfterBreak="0">
    <w:nsid w:val="1CFD405B"/>
    <w:multiLevelType w:val="hybridMultilevel"/>
    <w:tmpl w:val="447E1F74"/>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15:restartNumberingAfterBreak="0">
    <w:nsid w:val="1E5430C6"/>
    <w:multiLevelType w:val="hybridMultilevel"/>
    <w:tmpl w:val="B8F4DB90"/>
    <w:lvl w:ilvl="0" w:tplc="012C49B0">
      <w:start w:val="1"/>
      <w:numFmt w:val="bullet"/>
      <w:lvlText w:val=""/>
      <w:lvlJc w:val="left"/>
      <w:pPr>
        <w:ind w:left="780" w:hanging="360"/>
      </w:pPr>
      <w:rPr>
        <w:rFonts w:ascii="Symbol" w:hAnsi="Symbol" w:hint="default"/>
        <w:color w:val="F39046"/>
      </w:rPr>
    </w:lvl>
    <w:lvl w:ilvl="1" w:tplc="380A0003" w:tentative="1">
      <w:start w:val="1"/>
      <w:numFmt w:val="bullet"/>
      <w:lvlText w:val="o"/>
      <w:lvlJc w:val="left"/>
      <w:pPr>
        <w:ind w:left="1500" w:hanging="360"/>
      </w:pPr>
      <w:rPr>
        <w:rFonts w:ascii="Courier New" w:hAnsi="Courier New" w:cs="Courier New" w:hint="default"/>
      </w:rPr>
    </w:lvl>
    <w:lvl w:ilvl="2" w:tplc="380A0005" w:tentative="1">
      <w:start w:val="1"/>
      <w:numFmt w:val="bullet"/>
      <w:lvlText w:val=""/>
      <w:lvlJc w:val="left"/>
      <w:pPr>
        <w:ind w:left="2220" w:hanging="360"/>
      </w:pPr>
      <w:rPr>
        <w:rFonts w:ascii="Wingdings" w:hAnsi="Wingdings" w:hint="default"/>
      </w:rPr>
    </w:lvl>
    <w:lvl w:ilvl="3" w:tplc="380A0001" w:tentative="1">
      <w:start w:val="1"/>
      <w:numFmt w:val="bullet"/>
      <w:lvlText w:val=""/>
      <w:lvlJc w:val="left"/>
      <w:pPr>
        <w:ind w:left="2940" w:hanging="360"/>
      </w:pPr>
      <w:rPr>
        <w:rFonts w:ascii="Symbol" w:hAnsi="Symbol" w:hint="default"/>
      </w:rPr>
    </w:lvl>
    <w:lvl w:ilvl="4" w:tplc="380A0003" w:tentative="1">
      <w:start w:val="1"/>
      <w:numFmt w:val="bullet"/>
      <w:lvlText w:val="o"/>
      <w:lvlJc w:val="left"/>
      <w:pPr>
        <w:ind w:left="3660" w:hanging="360"/>
      </w:pPr>
      <w:rPr>
        <w:rFonts w:ascii="Courier New" w:hAnsi="Courier New" w:cs="Courier New" w:hint="default"/>
      </w:rPr>
    </w:lvl>
    <w:lvl w:ilvl="5" w:tplc="380A0005" w:tentative="1">
      <w:start w:val="1"/>
      <w:numFmt w:val="bullet"/>
      <w:lvlText w:val=""/>
      <w:lvlJc w:val="left"/>
      <w:pPr>
        <w:ind w:left="4380" w:hanging="360"/>
      </w:pPr>
      <w:rPr>
        <w:rFonts w:ascii="Wingdings" w:hAnsi="Wingdings" w:hint="default"/>
      </w:rPr>
    </w:lvl>
    <w:lvl w:ilvl="6" w:tplc="380A0001" w:tentative="1">
      <w:start w:val="1"/>
      <w:numFmt w:val="bullet"/>
      <w:lvlText w:val=""/>
      <w:lvlJc w:val="left"/>
      <w:pPr>
        <w:ind w:left="5100" w:hanging="360"/>
      </w:pPr>
      <w:rPr>
        <w:rFonts w:ascii="Symbol" w:hAnsi="Symbol" w:hint="default"/>
      </w:rPr>
    </w:lvl>
    <w:lvl w:ilvl="7" w:tplc="380A0003" w:tentative="1">
      <w:start w:val="1"/>
      <w:numFmt w:val="bullet"/>
      <w:lvlText w:val="o"/>
      <w:lvlJc w:val="left"/>
      <w:pPr>
        <w:ind w:left="5820" w:hanging="360"/>
      </w:pPr>
      <w:rPr>
        <w:rFonts w:ascii="Courier New" w:hAnsi="Courier New" w:cs="Courier New" w:hint="default"/>
      </w:rPr>
    </w:lvl>
    <w:lvl w:ilvl="8" w:tplc="380A0005" w:tentative="1">
      <w:start w:val="1"/>
      <w:numFmt w:val="bullet"/>
      <w:lvlText w:val=""/>
      <w:lvlJc w:val="left"/>
      <w:pPr>
        <w:ind w:left="6540" w:hanging="360"/>
      </w:pPr>
      <w:rPr>
        <w:rFonts w:ascii="Wingdings" w:hAnsi="Wingdings" w:hint="default"/>
      </w:rPr>
    </w:lvl>
  </w:abstractNum>
  <w:abstractNum w:abstractNumId="11" w15:restartNumberingAfterBreak="0">
    <w:nsid w:val="257A6A25"/>
    <w:multiLevelType w:val="hybridMultilevel"/>
    <w:tmpl w:val="60261FB2"/>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15:restartNumberingAfterBreak="0">
    <w:nsid w:val="29747D7A"/>
    <w:multiLevelType w:val="hybridMultilevel"/>
    <w:tmpl w:val="1196F5EA"/>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15:restartNumberingAfterBreak="0">
    <w:nsid w:val="31BD60A6"/>
    <w:multiLevelType w:val="multilevel"/>
    <w:tmpl w:val="FDF0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330AE"/>
    <w:multiLevelType w:val="hybridMultilevel"/>
    <w:tmpl w:val="F1446148"/>
    <w:lvl w:ilvl="0" w:tplc="012C49B0">
      <w:start w:val="1"/>
      <w:numFmt w:val="bullet"/>
      <w:lvlText w:val=""/>
      <w:lvlJc w:val="left"/>
      <w:pPr>
        <w:ind w:left="1080" w:hanging="360"/>
      </w:pPr>
      <w:rPr>
        <w:rFonts w:ascii="Symbol" w:hAnsi="Symbol" w:hint="default"/>
        <w:color w:val="F39046"/>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5" w15:restartNumberingAfterBreak="0">
    <w:nsid w:val="36BE4375"/>
    <w:multiLevelType w:val="hybridMultilevel"/>
    <w:tmpl w:val="4574093C"/>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6" w15:restartNumberingAfterBreak="0">
    <w:nsid w:val="37770FAB"/>
    <w:multiLevelType w:val="hybridMultilevel"/>
    <w:tmpl w:val="9E92D1A6"/>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15:restartNumberingAfterBreak="0">
    <w:nsid w:val="3859674C"/>
    <w:multiLevelType w:val="hybridMultilevel"/>
    <w:tmpl w:val="3958396C"/>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8" w15:restartNumberingAfterBreak="0">
    <w:nsid w:val="3BD63D66"/>
    <w:multiLevelType w:val="hybridMultilevel"/>
    <w:tmpl w:val="EA94E61E"/>
    <w:lvl w:ilvl="0" w:tplc="012C49B0">
      <w:start w:val="1"/>
      <w:numFmt w:val="bullet"/>
      <w:lvlText w:val=""/>
      <w:lvlJc w:val="left"/>
      <w:pPr>
        <w:ind w:left="360" w:hanging="360"/>
      </w:pPr>
      <w:rPr>
        <w:rFonts w:ascii="Symbol" w:hAnsi="Symbol" w:hint="default"/>
        <w:color w:val="F3904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BDF1ECD"/>
    <w:multiLevelType w:val="hybridMultilevel"/>
    <w:tmpl w:val="A1ACB176"/>
    <w:lvl w:ilvl="0" w:tplc="012C49B0">
      <w:start w:val="1"/>
      <w:numFmt w:val="bullet"/>
      <w:lvlText w:val=""/>
      <w:lvlJc w:val="left"/>
      <w:pPr>
        <w:ind w:left="-1457" w:hanging="360"/>
      </w:pPr>
      <w:rPr>
        <w:rFonts w:ascii="Symbol" w:hAnsi="Symbol" w:hint="default"/>
        <w:color w:val="F39046"/>
      </w:rPr>
    </w:lvl>
    <w:lvl w:ilvl="1" w:tplc="380A0003" w:tentative="1">
      <w:start w:val="1"/>
      <w:numFmt w:val="bullet"/>
      <w:lvlText w:val="o"/>
      <w:lvlJc w:val="left"/>
      <w:pPr>
        <w:ind w:left="-737" w:hanging="360"/>
      </w:pPr>
      <w:rPr>
        <w:rFonts w:ascii="Courier New" w:hAnsi="Courier New" w:cs="Courier New" w:hint="default"/>
      </w:rPr>
    </w:lvl>
    <w:lvl w:ilvl="2" w:tplc="380A0005" w:tentative="1">
      <w:start w:val="1"/>
      <w:numFmt w:val="bullet"/>
      <w:lvlText w:val=""/>
      <w:lvlJc w:val="left"/>
      <w:pPr>
        <w:ind w:left="-17" w:hanging="360"/>
      </w:pPr>
      <w:rPr>
        <w:rFonts w:ascii="Wingdings" w:hAnsi="Wingdings" w:hint="default"/>
      </w:rPr>
    </w:lvl>
    <w:lvl w:ilvl="3" w:tplc="380A0001" w:tentative="1">
      <w:start w:val="1"/>
      <w:numFmt w:val="bullet"/>
      <w:lvlText w:val=""/>
      <w:lvlJc w:val="left"/>
      <w:pPr>
        <w:ind w:left="703" w:hanging="360"/>
      </w:pPr>
      <w:rPr>
        <w:rFonts w:ascii="Symbol" w:hAnsi="Symbol" w:hint="default"/>
      </w:rPr>
    </w:lvl>
    <w:lvl w:ilvl="4" w:tplc="380A0003" w:tentative="1">
      <w:start w:val="1"/>
      <w:numFmt w:val="bullet"/>
      <w:lvlText w:val="o"/>
      <w:lvlJc w:val="left"/>
      <w:pPr>
        <w:ind w:left="1423" w:hanging="360"/>
      </w:pPr>
      <w:rPr>
        <w:rFonts w:ascii="Courier New" w:hAnsi="Courier New" w:cs="Courier New" w:hint="default"/>
      </w:rPr>
    </w:lvl>
    <w:lvl w:ilvl="5" w:tplc="380A0005" w:tentative="1">
      <w:start w:val="1"/>
      <w:numFmt w:val="bullet"/>
      <w:lvlText w:val=""/>
      <w:lvlJc w:val="left"/>
      <w:pPr>
        <w:ind w:left="2143" w:hanging="360"/>
      </w:pPr>
      <w:rPr>
        <w:rFonts w:ascii="Wingdings" w:hAnsi="Wingdings" w:hint="default"/>
      </w:rPr>
    </w:lvl>
    <w:lvl w:ilvl="6" w:tplc="380A0001" w:tentative="1">
      <w:start w:val="1"/>
      <w:numFmt w:val="bullet"/>
      <w:lvlText w:val=""/>
      <w:lvlJc w:val="left"/>
      <w:pPr>
        <w:ind w:left="2863" w:hanging="360"/>
      </w:pPr>
      <w:rPr>
        <w:rFonts w:ascii="Symbol" w:hAnsi="Symbol" w:hint="default"/>
      </w:rPr>
    </w:lvl>
    <w:lvl w:ilvl="7" w:tplc="380A0003" w:tentative="1">
      <w:start w:val="1"/>
      <w:numFmt w:val="bullet"/>
      <w:lvlText w:val="o"/>
      <w:lvlJc w:val="left"/>
      <w:pPr>
        <w:ind w:left="3583" w:hanging="360"/>
      </w:pPr>
      <w:rPr>
        <w:rFonts w:ascii="Courier New" w:hAnsi="Courier New" w:cs="Courier New" w:hint="default"/>
      </w:rPr>
    </w:lvl>
    <w:lvl w:ilvl="8" w:tplc="380A0005" w:tentative="1">
      <w:start w:val="1"/>
      <w:numFmt w:val="bullet"/>
      <w:lvlText w:val=""/>
      <w:lvlJc w:val="left"/>
      <w:pPr>
        <w:ind w:left="4303" w:hanging="360"/>
      </w:pPr>
      <w:rPr>
        <w:rFonts w:ascii="Wingdings" w:hAnsi="Wingdings" w:hint="default"/>
      </w:rPr>
    </w:lvl>
  </w:abstractNum>
  <w:abstractNum w:abstractNumId="20" w15:restartNumberingAfterBreak="0">
    <w:nsid w:val="3E7A1B18"/>
    <w:multiLevelType w:val="hybridMultilevel"/>
    <w:tmpl w:val="0388E87A"/>
    <w:lvl w:ilvl="0" w:tplc="0714C960">
      <w:numFmt w:val="bullet"/>
      <w:lvlText w:val="·"/>
      <w:lvlJc w:val="left"/>
      <w:pPr>
        <w:ind w:left="1080" w:hanging="360"/>
      </w:pPr>
      <w:rPr>
        <w:rFonts w:ascii="Calibri" w:eastAsiaTheme="minorHAnsi" w:hAnsi="Calibri" w:cs="Calibri"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21" w15:restartNumberingAfterBreak="0">
    <w:nsid w:val="3F556D3B"/>
    <w:multiLevelType w:val="multilevel"/>
    <w:tmpl w:val="7800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620432"/>
    <w:multiLevelType w:val="multilevel"/>
    <w:tmpl w:val="532A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D8724E"/>
    <w:multiLevelType w:val="hybridMultilevel"/>
    <w:tmpl w:val="F7CE24BA"/>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4" w15:restartNumberingAfterBreak="0">
    <w:nsid w:val="4B0B21FA"/>
    <w:multiLevelType w:val="hybridMultilevel"/>
    <w:tmpl w:val="549AF50C"/>
    <w:lvl w:ilvl="0" w:tplc="012C49B0">
      <w:start w:val="1"/>
      <w:numFmt w:val="bullet"/>
      <w:lvlText w:val=""/>
      <w:lvlJc w:val="left"/>
      <w:pPr>
        <w:ind w:left="1440" w:hanging="360"/>
      </w:pPr>
      <w:rPr>
        <w:rFonts w:ascii="Symbol" w:hAnsi="Symbol" w:hint="default"/>
        <w:color w:val="F39046"/>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25" w15:restartNumberingAfterBreak="0">
    <w:nsid w:val="510B57E5"/>
    <w:multiLevelType w:val="multilevel"/>
    <w:tmpl w:val="55FC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78405F"/>
    <w:multiLevelType w:val="hybridMultilevel"/>
    <w:tmpl w:val="26F28724"/>
    <w:lvl w:ilvl="0" w:tplc="D8723B90">
      <w:start w:val="1"/>
      <w:numFmt w:val="bullet"/>
      <w:lvlText w:val=""/>
      <w:lvlJc w:val="left"/>
      <w:pPr>
        <w:ind w:left="1031" w:hanging="360"/>
      </w:pPr>
      <w:rPr>
        <w:rFonts w:ascii="Symbol" w:hAnsi="Symbol" w:hint="default"/>
        <w:color w:val="F39046"/>
        <w:sz w:val="24"/>
        <w:szCs w:val="24"/>
      </w:rPr>
    </w:lvl>
    <w:lvl w:ilvl="1" w:tplc="380A0003" w:tentative="1">
      <w:start w:val="1"/>
      <w:numFmt w:val="bullet"/>
      <w:lvlText w:val="o"/>
      <w:lvlJc w:val="left"/>
      <w:pPr>
        <w:ind w:left="1751" w:hanging="360"/>
      </w:pPr>
      <w:rPr>
        <w:rFonts w:ascii="Courier New" w:hAnsi="Courier New" w:cs="Courier New" w:hint="default"/>
      </w:rPr>
    </w:lvl>
    <w:lvl w:ilvl="2" w:tplc="380A0005" w:tentative="1">
      <w:start w:val="1"/>
      <w:numFmt w:val="bullet"/>
      <w:lvlText w:val=""/>
      <w:lvlJc w:val="left"/>
      <w:pPr>
        <w:ind w:left="2471" w:hanging="360"/>
      </w:pPr>
      <w:rPr>
        <w:rFonts w:ascii="Wingdings" w:hAnsi="Wingdings" w:hint="default"/>
      </w:rPr>
    </w:lvl>
    <w:lvl w:ilvl="3" w:tplc="380A0001" w:tentative="1">
      <w:start w:val="1"/>
      <w:numFmt w:val="bullet"/>
      <w:lvlText w:val=""/>
      <w:lvlJc w:val="left"/>
      <w:pPr>
        <w:ind w:left="3191" w:hanging="360"/>
      </w:pPr>
      <w:rPr>
        <w:rFonts w:ascii="Symbol" w:hAnsi="Symbol" w:hint="default"/>
      </w:rPr>
    </w:lvl>
    <w:lvl w:ilvl="4" w:tplc="380A0003" w:tentative="1">
      <w:start w:val="1"/>
      <w:numFmt w:val="bullet"/>
      <w:lvlText w:val="o"/>
      <w:lvlJc w:val="left"/>
      <w:pPr>
        <w:ind w:left="3911" w:hanging="360"/>
      </w:pPr>
      <w:rPr>
        <w:rFonts w:ascii="Courier New" w:hAnsi="Courier New" w:cs="Courier New" w:hint="default"/>
      </w:rPr>
    </w:lvl>
    <w:lvl w:ilvl="5" w:tplc="380A0005" w:tentative="1">
      <w:start w:val="1"/>
      <w:numFmt w:val="bullet"/>
      <w:lvlText w:val=""/>
      <w:lvlJc w:val="left"/>
      <w:pPr>
        <w:ind w:left="4631" w:hanging="360"/>
      </w:pPr>
      <w:rPr>
        <w:rFonts w:ascii="Wingdings" w:hAnsi="Wingdings" w:hint="default"/>
      </w:rPr>
    </w:lvl>
    <w:lvl w:ilvl="6" w:tplc="380A0001" w:tentative="1">
      <w:start w:val="1"/>
      <w:numFmt w:val="bullet"/>
      <w:lvlText w:val=""/>
      <w:lvlJc w:val="left"/>
      <w:pPr>
        <w:ind w:left="5351" w:hanging="360"/>
      </w:pPr>
      <w:rPr>
        <w:rFonts w:ascii="Symbol" w:hAnsi="Symbol" w:hint="default"/>
      </w:rPr>
    </w:lvl>
    <w:lvl w:ilvl="7" w:tplc="380A0003" w:tentative="1">
      <w:start w:val="1"/>
      <w:numFmt w:val="bullet"/>
      <w:lvlText w:val="o"/>
      <w:lvlJc w:val="left"/>
      <w:pPr>
        <w:ind w:left="6071" w:hanging="360"/>
      </w:pPr>
      <w:rPr>
        <w:rFonts w:ascii="Courier New" w:hAnsi="Courier New" w:cs="Courier New" w:hint="default"/>
      </w:rPr>
    </w:lvl>
    <w:lvl w:ilvl="8" w:tplc="380A0005" w:tentative="1">
      <w:start w:val="1"/>
      <w:numFmt w:val="bullet"/>
      <w:lvlText w:val=""/>
      <w:lvlJc w:val="left"/>
      <w:pPr>
        <w:ind w:left="6791" w:hanging="360"/>
      </w:pPr>
      <w:rPr>
        <w:rFonts w:ascii="Wingdings" w:hAnsi="Wingdings" w:hint="default"/>
      </w:rPr>
    </w:lvl>
  </w:abstractNum>
  <w:abstractNum w:abstractNumId="27" w15:restartNumberingAfterBreak="0">
    <w:nsid w:val="51AF5F55"/>
    <w:multiLevelType w:val="hybridMultilevel"/>
    <w:tmpl w:val="1AE4F148"/>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8" w15:restartNumberingAfterBreak="0">
    <w:nsid w:val="53291A02"/>
    <w:multiLevelType w:val="multilevel"/>
    <w:tmpl w:val="DD5C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BC3B05"/>
    <w:multiLevelType w:val="hybridMultilevel"/>
    <w:tmpl w:val="BACCBE96"/>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0" w15:restartNumberingAfterBreak="0">
    <w:nsid w:val="5BFD496C"/>
    <w:multiLevelType w:val="hybridMultilevel"/>
    <w:tmpl w:val="D7904DA8"/>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1" w15:restartNumberingAfterBreak="0">
    <w:nsid w:val="606376A5"/>
    <w:multiLevelType w:val="hybridMultilevel"/>
    <w:tmpl w:val="C1E85362"/>
    <w:lvl w:ilvl="0" w:tplc="012C49B0">
      <w:start w:val="1"/>
      <w:numFmt w:val="bullet"/>
      <w:lvlText w:val=""/>
      <w:lvlJc w:val="left"/>
      <w:pPr>
        <w:ind w:left="1080" w:hanging="360"/>
      </w:pPr>
      <w:rPr>
        <w:rFonts w:ascii="Symbol" w:hAnsi="Symbol" w:hint="default"/>
        <w:color w:val="F39046"/>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32" w15:restartNumberingAfterBreak="0">
    <w:nsid w:val="61AD05A1"/>
    <w:multiLevelType w:val="hybridMultilevel"/>
    <w:tmpl w:val="65CA8624"/>
    <w:lvl w:ilvl="0" w:tplc="012C49B0">
      <w:start w:val="1"/>
      <w:numFmt w:val="bullet"/>
      <w:lvlText w:val=""/>
      <w:lvlJc w:val="left"/>
      <w:pPr>
        <w:ind w:left="720" w:hanging="360"/>
      </w:pPr>
      <w:rPr>
        <w:rFonts w:ascii="Symbol" w:hAnsi="Symbol" w:hint="default"/>
        <w:color w:val="F39046"/>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3" w15:restartNumberingAfterBreak="0">
    <w:nsid w:val="62D0190C"/>
    <w:multiLevelType w:val="hybridMultilevel"/>
    <w:tmpl w:val="E9A4D984"/>
    <w:lvl w:ilvl="0" w:tplc="012C49B0">
      <w:start w:val="1"/>
      <w:numFmt w:val="bullet"/>
      <w:lvlText w:val=""/>
      <w:lvlJc w:val="left"/>
      <w:pPr>
        <w:ind w:left="720" w:hanging="360"/>
      </w:pPr>
      <w:rPr>
        <w:rFonts w:ascii="Symbol" w:hAnsi="Symbol" w:hint="default"/>
        <w:color w:val="F39046"/>
      </w:rPr>
    </w:lvl>
    <w:lvl w:ilvl="1" w:tplc="1568B0BC">
      <w:numFmt w:val="bullet"/>
      <w:lvlText w:val="•"/>
      <w:lvlJc w:val="left"/>
      <w:pPr>
        <w:ind w:left="1440" w:hanging="360"/>
      </w:pPr>
      <w:rPr>
        <w:rFonts w:ascii="Aptos" w:eastAsiaTheme="minorHAnsi" w:hAnsi="Aptos" w:cstheme="minorBidi"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4" w15:restartNumberingAfterBreak="0">
    <w:nsid w:val="687A5BED"/>
    <w:multiLevelType w:val="hybridMultilevel"/>
    <w:tmpl w:val="A228851E"/>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5" w15:restartNumberingAfterBreak="0">
    <w:nsid w:val="6CD02D3E"/>
    <w:multiLevelType w:val="hybridMultilevel"/>
    <w:tmpl w:val="61D6ABA6"/>
    <w:lvl w:ilvl="0" w:tplc="012C49B0">
      <w:start w:val="1"/>
      <w:numFmt w:val="bullet"/>
      <w:lvlText w:val=""/>
      <w:lvlJc w:val="left"/>
      <w:pPr>
        <w:ind w:left="720" w:hanging="360"/>
      </w:pPr>
      <w:rPr>
        <w:rFonts w:ascii="Symbol" w:hAnsi="Symbol" w:hint="default"/>
        <w:color w:val="F39046"/>
      </w:rPr>
    </w:lvl>
    <w:lvl w:ilvl="1" w:tplc="91EA4B6A">
      <w:numFmt w:val="bullet"/>
      <w:lvlText w:val="-"/>
      <w:lvlJc w:val="left"/>
      <w:pPr>
        <w:ind w:left="1440" w:hanging="360"/>
      </w:pPr>
      <w:rPr>
        <w:rFonts w:ascii="Calibri" w:eastAsiaTheme="minorHAnsi" w:hAnsi="Calibri" w:cs="Calibri"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6" w15:restartNumberingAfterBreak="0">
    <w:nsid w:val="74F938F8"/>
    <w:multiLevelType w:val="hybridMultilevel"/>
    <w:tmpl w:val="61B84532"/>
    <w:lvl w:ilvl="0" w:tplc="012C49B0">
      <w:start w:val="1"/>
      <w:numFmt w:val="bullet"/>
      <w:lvlText w:val=""/>
      <w:lvlJc w:val="left"/>
      <w:pPr>
        <w:ind w:left="720" w:hanging="360"/>
      </w:pPr>
      <w:rPr>
        <w:rFonts w:ascii="Symbol" w:hAnsi="Symbol" w:hint="default"/>
        <w:color w:val="F39046"/>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7" w15:restartNumberingAfterBreak="0">
    <w:nsid w:val="75BA3D0A"/>
    <w:multiLevelType w:val="multilevel"/>
    <w:tmpl w:val="8C9A78F6"/>
    <w:lvl w:ilvl="0">
      <w:start w:val="1"/>
      <w:numFmt w:val="bullet"/>
      <w:lvlText w:val=""/>
      <w:lvlJc w:val="left"/>
      <w:pPr>
        <w:tabs>
          <w:tab w:val="num" w:pos="720"/>
        </w:tabs>
        <w:ind w:left="720" w:hanging="360"/>
      </w:pPr>
      <w:rPr>
        <w:rFonts w:ascii="Symbol" w:hAnsi="Symbol" w:hint="default"/>
        <w:color w:val="F3904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BD1F60"/>
    <w:multiLevelType w:val="hybridMultilevel"/>
    <w:tmpl w:val="A5E016AA"/>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9" w15:restartNumberingAfterBreak="0">
    <w:nsid w:val="7C5C1706"/>
    <w:multiLevelType w:val="hybridMultilevel"/>
    <w:tmpl w:val="ECF4D5EE"/>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0" w15:restartNumberingAfterBreak="0">
    <w:nsid w:val="7DD473EA"/>
    <w:multiLevelType w:val="hybridMultilevel"/>
    <w:tmpl w:val="53B0065A"/>
    <w:lvl w:ilvl="0" w:tplc="012C49B0">
      <w:start w:val="1"/>
      <w:numFmt w:val="bullet"/>
      <w:lvlText w:val=""/>
      <w:lvlJc w:val="left"/>
      <w:pPr>
        <w:ind w:left="720" w:hanging="360"/>
      </w:pPr>
      <w:rPr>
        <w:rFonts w:ascii="Symbol" w:hAnsi="Symbol" w:hint="default"/>
        <w:color w:val="F39046"/>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708797024">
    <w:abstractNumId w:val="19"/>
  </w:num>
  <w:num w:numId="2" w16cid:durableId="387143655">
    <w:abstractNumId w:val="6"/>
  </w:num>
  <w:num w:numId="3" w16cid:durableId="1425498122">
    <w:abstractNumId w:val="17"/>
  </w:num>
  <w:num w:numId="4" w16cid:durableId="994263821">
    <w:abstractNumId w:val="0"/>
  </w:num>
  <w:num w:numId="5" w16cid:durableId="1198081340">
    <w:abstractNumId w:val="31"/>
  </w:num>
  <w:num w:numId="6" w16cid:durableId="184176235">
    <w:abstractNumId w:val="7"/>
  </w:num>
  <w:num w:numId="7" w16cid:durableId="1016006110">
    <w:abstractNumId w:val="13"/>
  </w:num>
  <w:num w:numId="8" w16cid:durableId="328951636">
    <w:abstractNumId w:val="27"/>
  </w:num>
  <w:num w:numId="9" w16cid:durableId="441611778">
    <w:abstractNumId w:val="20"/>
  </w:num>
  <w:num w:numId="10" w16cid:durableId="980618395">
    <w:abstractNumId w:val="21"/>
  </w:num>
  <w:num w:numId="11" w16cid:durableId="1466585922">
    <w:abstractNumId w:val="28"/>
  </w:num>
  <w:num w:numId="12" w16cid:durableId="1488398174">
    <w:abstractNumId w:val="2"/>
  </w:num>
  <w:num w:numId="13" w16cid:durableId="1996448383">
    <w:abstractNumId w:val="22"/>
  </w:num>
  <w:num w:numId="14" w16cid:durableId="803234641">
    <w:abstractNumId w:val="18"/>
  </w:num>
  <w:num w:numId="15" w16cid:durableId="1000086996">
    <w:abstractNumId w:val="5"/>
  </w:num>
  <w:num w:numId="16" w16cid:durableId="1535922639">
    <w:abstractNumId w:val="37"/>
  </w:num>
  <w:num w:numId="17" w16cid:durableId="180750457">
    <w:abstractNumId w:val="25"/>
  </w:num>
  <w:num w:numId="18" w16cid:durableId="807087588">
    <w:abstractNumId w:val="26"/>
  </w:num>
  <w:num w:numId="19" w16cid:durableId="1640844123">
    <w:abstractNumId w:val="14"/>
  </w:num>
  <w:num w:numId="20" w16cid:durableId="948857701">
    <w:abstractNumId w:val="30"/>
  </w:num>
  <w:num w:numId="21" w16cid:durableId="113981284">
    <w:abstractNumId w:val="11"/>
  </w:num>
  <w:num w:numId="22" w16cid:durableId="802425060">
    <w:abstractNumId w:val="15"/>
  </w:num>
  <w:num w:numId="23" w16cid:durableId="1447655102">
    <w:abstractNumId w:val="12"/>
  </w:num>
  <w:num w:numId="24" w16cid:durableId="268197445">
    <w:abstractNumId w:val="16"/>
  </w:num>
  <w:num w:numId="25" w16cid:durableId="1056196422">
    <w:abstractNumId w:val="9"/>
  </w:num>
  <w:num w:numId="26" w16cid:durableId="519973066">
    <w:abstractNumId w:val="3"/>
  </w:num>
  <w:num w:numId="27" w16cid:durableId="1894273982">
    <w:abstractNumId w:val="40"/>
  </w:num>
  <w:num w:numId="28" w16cid:durableId="841554648">
    <w:abstractNumId w:val="38"/>
  </w:num>
  <w:num w:numId="29" w16cid:durableId="170800737">
    <w:abstractNumId w:val="33"/>
  </w:num>
  <w:num w:numId="30" w16cid:durableId="1079984457">
    <w:abstractNumId w:val="32"/>
  </w:num>
  <w:num w:numId="31" w16cid:durableId="500436381">
    <w:abstractNumId w:val="36"/>
  </w:num>
  <w:num w:numId="32" w16cid:durableId="1335457756">
    <w:abstractNumId w:val="39"/>
  </w:num>
  <w:num w:numId="33" w16cid:durableId="1422726481">
    <w:abstractNumId w:val="1"/>
  </w:num>
  <w:num w:numId="34" w16cid:durableId="418066964">
    <w:abstractNumId w:val="35"/>
  </w:num>
  <w:num w:numId="35" w16cid:durableId="677806052">
    <w:abstractNumId w:val="8"/>
  </w:num>
  <w:num w:numId="36" w16cid:durableId="1033311038">
    <w:abstractNumId w:val="29"/>
  </w:num>
  <w:num w:numId="37" w16cid:durableId="1519006941">
    <w:abstractNumId w:val="24"/>
  </w:num>
  <w:num w:numId="38" w16cid:durableId="1592467856">
    <w:abstractNumId w:val="23"/>
  </w:num>
  <w:num w:numId="39" w16cid:durableId="1368794770">
    <w:abstractNumId w:val="34"/>
  </w:num>
  <w:num w:numId="40" w16cid:durableId="2031878831">
    <w:abstractNumId w:val="10"/>
  </w:num>
  <w:num w:numId="41" w16cid:durableId="1744058855">
    <w:abstractNumId w:val="4"/>
  </w:num>
  <w:num w:numId="42" w16cid:durableId="117946959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F8D"/>
    <w:rsid w:val="0000571D"/>
    <w:rsid w:val="000065AF"/>
    <w:rsid w:val="00010B74"/>
    <w:rsid w:val="00011DAB"/>
    <w:rsid w:val="00011E73"/>
    <w:rsid w:val="00013B24"/>
    <w:rsid w:val="00017E06"/>
    <w:rsid w:val="00021937"/>
    <w:rsid w:val="00021AAA"/>
    <w:rsid w:val="0002316E"/>
    <w:rsid w:val="00031152"/>
    <w:rsid w:val="00031349"/>
    <w:rsid w:val="00031BEB"/>
    <w:rsid w:val="00036945"/>
    <w:rsid w:val="00036D90"/>
    <w:rsid w:val="00037CFA"/>
    <w:rsid w:val="00043192"/>
    <w:rsid w:val="000459BD"/>
    <w:rsid w:val="00045ECF"/>
    <w:rsid w:val="000467F4"/>
    <w:rsid w:val="00047705"/>
    <w:rsid w:val="00051224"/>
    <w:rsid w:val="00054D2C"/>
    <w:rsid w:val="00055633"/>
    <w:rsid w:val="00060E75"/>
    <w:rsid w:val="00062902"/>
    <w:rsid w:val="00062ACF"/>
    <w:rsid w:val="00062BB3"/>
    <w:rsid w:val="00063FD7"/>
    <w:rsid w:val="0006409C"/>
    <w:rsid w:val="000653F0"/>
    <w:rsid w:val="00065AC0"/>
    <w:rsid w:val="00070C32"/>
    <w:rsid w:val="00073335"/>
    <w:rsid w:val="00080EBA"/>
    <w:rsid w:val="000817D8"/>
    <w:rsid w:val="0008439B"/>
    <w:rsid w:val="0008713B"/>
    <w:rsid w:val="00090090"/>
    <w:rsid w:val="000919F5"/>
    <w:rsid w:val="000944AB"/>
    <w:rsid w:val="00096E6F"/>
    <w:rsid w:val="00097D77"/>
    <w:rsid w:val="000A06B8"/>
    <w:rsid w:val="000A2CEF"/>
    <w:rsid w:val="000A39C1"/>
    <w:rsid w:val="000B0731"/>
    <w:rsid w:val="000B0A70"/>
    <w:rsid w:val="000B7341"/>
    <w:rsid w:val="000C4CFA"/>
    <w:rsid w:val="000D0181"/>
    <w:rsid w:val="000E1E9B"/>
    <w:rsid w:val="000E2BA1"/>
    <w:rsid w:val="000E2DC9"/>
    <w:rsid w:val="000E3847"/>
    <w:rsid w:val="000E6FD4"/>
    <w:rsid w:val="000E7EB5"/>
    <w:rsid w:val="000F1AED"/>
    <w:rsid w:val="000F4328"/>
    <w:rsid w:val="000F43F0"/>
    <w:rsid w:val="00100CB7"/>
    <w:rsid w:val="00101019"/>
    <w:rsid w:val="001017E5"/>
    <w:rsid w:val="001021E8"/>
    <w:rsid w:val="00102AFE"/>
    <w:rsid w:val="00103D5C"/>
    <w:rsid w:val="001065A0"/>
    <w:rsid w:val="001154EE"/>
    <w:rsid w:val="001168A7"/>
    <w:rsid w:val="001168E8"/>
    <w:rsid w:val="00116A25"/>
    <w:rsid w:val="00117905"/>
    <w:rsid w:val="001200E5"/>
    <w:rsid w:val="00120160"/>
    <w:rsid w:val="00120851"/>
    <w:rsid w:val="00127B81"/>
    <w:rsid w:val="00127E68"/>
    <w:rsid w:val="00130CB6"/>
    <w:rsid w:val="00131F49"/>
    <w:rsid w:val="00133C85"/>
    <w:rsid w:val="00135877"/>
    <w:rsid w:val="001409C9"/>
    <w:rsid w:val="00142AEF"/>
    <w:rsid w:val="00142D04"/>
    <w:rsid w:val="00145426"/>
    <w:rsid w:val="00145EEC"/>
    <w:rsid w:val="00146DB5"/>
    <w:rsid w:val="00150F30"/>
    <w:rsid w:val="001516E5"/>
    <w:rsid w:val="001525E8"/>
    <w:rsid w:val="0015503F"/>
    <w:rsid w:val="00155047"/>
    <w:rsid w:val="0015738D"/>
    <w:rsid w:val="0016069B"/>
    <w:rsid w:val="00160EE8"/>
    <w:rsid w:val="00164E33"/>
    <w:rsid w:val="00164E38"/>
    <w:rsid w:val="001727C3"/>
    <w:rsid w:val="00174E91"/>
    <w:rsid w:val="00180D72"/>
    <w:rsid w:val="00183183"/>
    <w:rsid w:val="001837F4"/>
    <w:rsid w:val="001870D2"/>
    <w:rsid w:val="00190E68"/>
    <w:rsid w:val="0019405E"/>
    <w:rsid w:val="00197557"/>
    <w:rsid w:val="001A38AA"/>
    <w:rsid w:val="001A40AF"/>
    <w:rsid w:val="001A6619"/>
    <w:rsid w:val="001A78EC"/>
    <w:rsid w:val="001B10B4"/>
    <w:rsid w:val="001B2A94"/>
    <w:rsid w:val="001B3301"/>
    <w:rsid w:val="001B33C7"/>
    <w:rsid w:val="001B586C"/>
    <w:rsid w:val="001B5B6E"/>
    <w:rsid w:val="001B7B60"/>
    <w:rsid w:val="001BE524"/>
    <w:rsid w:val="001C0AA5"/>
    <w:rsid w:val="001C2B44"/>
    <w:rsid w:val="001C3E00"/>
    <w:rsid w:val="001C446E"/>
    <w:rsid w:val="001D04FA"/>
    <w:rsid w:val="001D1186"/>
    <w:rsid w:val="001D141D"/>
    <w:rsid w:val="001D3763"/>
    <w:rsid w:val="001D4E03"/>
    <w:rsid w:val="001D5B72"/>
    <w:rsid w:val="001D5C1C"/>
    <w:rsid w:val="001D7187"/>
    <w:rsid w:val="001E597A"/>
    <w:rsid w:val="001E5EA4"/>
    <w:rsid w:val="001E6938"/>
    <w:rsid w:val="001F0020"/>
    <w:rsid w:val="001F1CBF"/>
    <w:rsid w:val="001F4B58"/>
    <w:rsid w:val="0020101A"/>
    <w:rsid w:val="0020346D"/>
    <w:rsid w:val="002036FB"/>
    <w:rsid w:val="00205C85"/>
    <w:rsid w:val="00213C95"/>
    <w:rsid w:val="00214059"/>
    <w:rsid w:val="00215891"/>
    <w:rsid w:val="00220751"/>
    <w:rsid w:val="00220B9E"/>
    <w:rsid w:val="00221206"/>
    <w:rsid w:val="00221642"/>
    <w:rsid w:val="0022181D"/>
    <w:rsid w:val="002219ED"/>
    <w:rsid w:val="002241C7"/>
    <w:rsid w:val="00224A42"/>
    <w:rsid w:val="002277E7"/>
    <w:rsid w:val="0023038B"/>
    <w:rsid w:val="00233913"/>
    <w:rsid w:val="00233CEF"/>
    <w:rsid w:val="00234B39"/>
    <w:rsid w:val="00234CC3"/>
    <w:rsid w:val="0023685C"/>
    <w:rsid w:val="002368F3"/>
    <w:rsid w:val="00237A4D"/>
    <w:rsid w:val="00240A77"/>
    <w:rsid w:val="00241BAB"/>
    <w:rsid w:val="00244677"/>
    <w:rsid w:val="00245497"/>
    <w:rsid w:val="002455A7"/>
    <w:rsid w:val="00250B62"/>
    <w:rsid w:val="00257EA1"/>
    <w:rsid w:val="002608A3"/>
    <w:rsid w:val="00261E2E"/>
    <w:rsid w:val="002623EA"/>
    <w:rsid w:val="00263A5D"/>
    <w:rsid w:val="002642DD"/>
    <w:rsid w:val="00266C4D"/>
    <w:rsid w:val="00270C33"/>
    <w:rsid w:val="00271B13"/>
    <w:rsid w:val="00273A44"/>
    <w:rsid w:val="002744F2"/>
    <w:rsid w:val="002778F4"/>
    <w:rsid w:val="00281241"/>
    <w:rsid w:val="00282BE3"/>
    <w:rsid w:val="00285265"/>
    <w:rsid w:val="002910AD"/>
    <w:rsid w:val="00291525"/>
    <w:rsid w:val="00293339"/>
    <w:rsid w:val="00295FC5"/>
    <w:rsid w:val="00296562"/>
    <w:rsid w:val="00296779"/>
    <w:rsid w:val="0029684E"/>
    <w:rsid w:val="002A1CB4"/>
    <w:rsid w:val="002A3336"/>
    <w:rsid w:val="002A6686"/>
    <w:rsid w:val="002A67C6"/>
    <w:rsid w:val="002A67DB"/>
    <w:rsid w:val="002A68C3"/>
    <w:rsid w:val="002A7EBE"/>
    <w:rsid w:val="002A7FCF"/>
    <w:rsid w:val="002B1317"/>
    <w:rsid w:val="002B2B53"/>
    <w:rsid w:val="002B342A"/>
    <w:rsid w:val="002B5B76"/>
    <w:rsid w:val="002B615B"/>
    <w:rsid w:val="002C5F10"/>
    <w:rsid w:val="002C77B0"/>
    <w:rsid w:val="002D236E"/>
    <w:rsid w:val="002D314F"/>
    <w:rsid w:val="002D3BEA"/>
    <w:rsid w:val="002D5159"/>
    <w:rsid w:val="002D57B6"/>
    <w:rsid w:val="002D6FEA"/>
    <w:rsid w:val="002E1A2C"/>
    <w:rsid w:val="002E551B"/>
    <w:rsid w:val="002E7B22"/>
    <w:rsid w:val="002E7F6C"/>
    <w:rsid w:val="002E7FD9"/>
    <w:rsid w:val="002F1AEB"/>
    <w:rsid w:val="002F50FC"/>
    <w:rsid w:val="002F6F8D"/>
    <w:rsid w:val="0030061C"/>
    <w:rsid w:val="00303F5D"/>
    <w:rsid w:val="0030624A"/>
    <w:rsid w:val="00307631"/>
    <w:rsid w:val="00311BF2"/>
    <w:rsid w:val="00313D6B"/>
    <w:rsid w:val="003144FC"/>
    <w:rsid w:val="00314F36"/>
    <w:rsid w:val="00320107"/>
    <w:rsid w:val="00320DC9"/>
    <w:rsid w:val="00323EF0"/>
    <w:rsid w:val="003356BA"/>
    <w:rsid w:val="0034083F"/>
    <w:rsid w:val="0034191B"/>
    <w:rsid w:val="003447ED"/>
    <w:rsid w:val="0034522D"/>
    <w:rsid w:val="00346C7B"/>
    <w:rsid w:val="003519A9"/>
    <w:rsid w:val="00352B6D"/>
    <w:rsid w:val="00355107"/>
    <w:rsid w:val="00357777"/>
    <w:rsid w:val="00361768"/>
    <w:rsid w:val="00362A67"/>
    <w:rsid w:val="0036412D"/>
    <w:rsid w:val="003652DB"/>
    <w:rsid w:val="00370CA1"/>
    <w:rsid w:val="003748D5"/>
    <w:rsid w:val="00375335"/>
    <w:rsid w:val="0037539E"/>
    <w:rsid w:val="00381584"/>
    <w:rsid w:val="00386B4F"/>
    <w:rsid w:val="00387AC0"/>
    <w:rsid w:val="003907DB"/>
    <w:rsid w:val="003909FF"/>
    <w:rsid w:val="00390EEB"/>
    <w:rsid w:val="00395E35"/>
    <w:rsid w:val="003A0A05"/>
    <w:rsid w:val="003A154E"/>
    <w:rsid w:val="003A2827"/>
    <w:rsid w:val="003A54CE"/>
    <w:rsid w:val="003A5BDB"/>
    <w:rsid w:val="003A5C90"/>
    <w:rsid w:val="003B06CC"/>
    <w:rsid w:val="003B1AA2"/>
    <w:rsid w:val="003B25F1"/>
    <w:rsid w:val="003B3535"/>
    <w:rsid w:val="003B4A9F"/>
    <w:rsid w:val="003B60B1"/>
    <w:rsid w:val="003C1C01"/>
    <w:rsid w:val="003C25FF"/>
    <w:rsid w:val="003C2F61"/>
    <w:rsid w:val="003C3A7D"/>
    <w:rsid w:val="003C4B57"/>
    <w:rsid w:val="003C58EE"/>
    <w:rsid w:val="003C77E1"/>
    <w:rsid w:val="003D10C2"/>
    <w:rsid w:val="003D2B3A"/>
    <w:rsid w:val="003D62A4"/>
    <w:rsid w:val="003D79A5"/>
    <w:rsid w:val="003D7C32"/>
    <w:rsid w:val="003E1B0A"/>
    <w:rsid w:val="003E7052"/>
    <w:rsid w:val="003F4ECC"/>
    <w:rsid w:val="003F5092"/>
    <w:rsid w:val="003F528B"/>
    <w:rsid w:val="00401CDD"/>
    <w:rsid w:val="00403B9A"/>
    <w:rsid w:val="00407377"/>
    <w:rsid w:val="004079E6"/>
    <w:rsid w:val="004112B1"/>
    <w:rsid w:val="00412962"/>
    <w:rsid w:val="00414A84"/>
    <w:rsid w:val="00416546"/>
    <w:rsid w:val="00417008"/>
    <w:rsid w:val="0041744C"/>
    <w:rsid w:val="0042723D"/>
    <w:rsid w:val="00431479"/>
    <w:rsid w:val="00432AC7"/>
    <w:rsid w:val="0043528E"/>
    <w:rsid w:val="00435935"/>
    <w:rsid w:val="0044092B"/>
    <w:rsid w:val="0044186C"/>
    <w:rsid w:val="00443166"/>
    <w:rsid w:val="004520B4"/>
    <w:rsid w:val="00462762"/>
    <w:rsid w:val="004649B1"/>
    <w:rsid w:val="00464F28"/>
    <w:rsid w:val="0046535E"/>
    <w:rsid w:val="00475A0C"/>
    <w:rsid w:val="0048019C"/>
    <w:rsid w:val="00484B58"/>
    <w:rsid w:val="0048536F"/>
    <w:rsid w:val="004868E2"/>
    <w:rsid w:val="0048744C"/>
    <w:rsid w:val="004874B6"/>
    <w:rsid w:val="004914D0"/>
    <w:rsid w:val="004930B8"/>
    <w:rsid w:val="004931F3"/>
    <w:rsid w:val="00493DF8"/>
    <w:rsid w:val="004947A1"/>
    <w:rsid w:val="00495129"/>
    <w:rsid w:val="0049596F"/>
    <w:rsid w:val="004A010C"/>
    <w:rsid w:val="004A3042"/>
    <w:rsid w:val="004A6775"/>
    <w:rsid w:val="004A7559"/>
    <w:rsid w:val="004A7E54"/>
    <w:rsid w:val="004B014E"/>
    <w:rsid w:val="004B04C4"/>
    <w:rsid w:val="004B055F"/>
    <w:rsid w:val="004B1A65"/>
    <w:rsid w:val="004C0175"/>
    <w:rsid w:val="004C03FE"/>
    <w:rsid w:val="004C194A"/>
    <w:rsid w:val="004C664C"/>
    <w:rsid w:val="004C6E3D"/>
    <w:rsid w:val="004C79D3"/>
    <w:rsid w:val="004D160F"/>
    <w:rsid w:val="004D16FE"/>
    <w:rsid w:val="004D6058"/>
    <w:rsid w:val="004D6780"/>
    <w:rsid w:val="004D7371"/>
    <w:rsid w:val="004E2FDD"/>
    <w:rsid w:val="004E3190"/>
    <w:rsid w:val="004E7210"/>
    <w:rsid w:val="004E764D"/>
    <w:rsid w:val="004F1744"/>
    <w:rsid w:val="004F3477"/>
    <w:rsid w:val="00504FAB"/>
    <w:rsid w:val="005072B1"/>
    <w:rsid w:val="0051259C"/>
    <w:rsid w:val="005143C2"/>
    <w:rsid w:val="00516A97"/>
    <w:rsid w:val="00516AE0"/>
    <w:rsid w:val="00520B58"/>
    <w:rsid w:val="005232BA"/>
    <w:rsid w:val="00526A6E"/>
    <w:rsid w:val="00526D77"/>
    <w:rsid w:val="00527C89"/>
    <w:rsid w:val="00530322"/>
    <w:rsid w:val="00530CD7"/>
    <w:rsid w:val="00532205"/>
    <w:rsid w:val="005331B4"/>
    <w:rsid w:val="00533E74"/>
    <w:rsid w:val="00537B93"/>
    <w:rsid w:val="005400A7"/>
    <w:rsid w:val="005414FA"/>
    <w:rsid w:val="0054247D"/>
    <w:rsid w:val="00542940"/>
    <w:rsid w:val="00543E35"/>
    <w:rsid w:val="0054532C"/>
    <w:rsid w:val="005464C8"/>
    <w:rsid w:val="00546C28"/>
    <w:rsid w:val="00555F5F"/>
    <w:rsid w:val="0055678B"/>
    <w:rsid w:val="0055773B"/>
    <w:rsid w:val="00560595"/>
    <w:rsid w:val="0056088F"/>
    <w:rsid w:val="005663B2"/>
    <w:rsid w:val="00566F8A"/>
    <w:rsid w:val="0057312D"/>
    <w:rsid w:val="00573AAB"/>
    <w:rsid w:val="005759E0"/>
    <w:rsid w:val="0057673C"/>
    <w:rsid w:val="00585D68"/>
    <w:rsid w:val="0058724B"/>
    <w:rsid w:val="005901B8"/>
    <w:rsid w:val="005904DD"/>
    <w:rsid w:val="005911F0"/>
    <w:rsid w:val="0059370A"/>
    <w:rsid w:val="00593909"/>
    <w:rsid w:val="0059395B"/>
    <w:rsid w:val="00594E1D"/>
    <w:rsid w:val="00595323"/>
    <w:rsid w:val="005970F9"/>
    <w:rsid w:val="00597599"/>
    <w:rsid w:val="005A2804"/>
    <w:rsid w:val="005A2BD1"/>
    <w:rsid w:val="005A65BD"/>
    <w:rsid w:val="005B10AC"/>
    <w:rsid w:val="005B1ECE"/>
    <w:rsid w:val="005B2AAF"/>
    <w:rsid w:val="005B2B3C"/>
    <w:rsid w:val="005B6FD8"/>
    <w:rsid w:val="005C1F52"/>
    <w:rsid w:val="005C2272"/>
    <w:rsid w:val="005C3844"/>
    <w:rsid w:val="005C5B51"/>
    <w:rsid w:val="005D509D"/>
    <w:rsid w:val="005D56BC"/>
    <w:rsid w:val="005D5836"/>
    <w:rsid w:val="005D794B"/>
    <w:rsid w:val="005E085F"/>
    <w:rsid w:val="005E2C70"/>
    <w:rsid w:val="005E36F4"/>
    <w:rsid w:val="005E58E5"/>
    <w:rsid w:val="005E598C"/>
    <w:rsid w:val="005E7741"/>
    <w:rsid w:val="005F04FE"/>
    <w:rsid w:val="005F1770"/>
    <w:rsid w:val="005F19E4"/>
    <w:rsid w:val="005F2D5B"/>
    <w:rsid w:val="005F2F9E"/>
    <w:rsid w:val="005F35F4"/>
    <w:rsid w:val="005F5E9C"/>
    <w:rsid w:val="005F75FA"/>
    <w:rsid w:val="005F7FF3"/>
    <w:rsid w:val="0060155E"/>
    <w:rsid w:val="00601C36"/>
    <w:rsid w:val="00601F0E"/>
    <w:rsid w:val="00601F4C"/>
    <w:rsid w:val="006102E7"/>
    <w:rsid w:val="0061137F"/>
    <w:rsid w:val="00614084"/>
    <w:rsid w:val="00614D74"/>
    <w:rsid w:val="00616E42"/>
    <w:rsid w:val="00617731"/>
    <w:rsid w:val="0062132D"/>
    <w:rsid w:val="00621B20"/>
    <w:rsid w:val="00626B86"/>
    <w:rsid w:val="006344D2"/>
    <w:rsid w:val="006354DD"/>
    <w:rsid w:val="00644C87"/>
    <w:rsid w:val="006502CC"/>
    <w:rsid w:val="0065044B"/>
    <w:rsid w:val="006516C6"/>
    <w:rsid w:val="00653511"/>
    <w:rsid w:val="00653C91"/>
    <w:rsid w:val="006566B7"/>
    <w:rsid w:val="00656D50"/>
    <w:rsid w:val="006573E7"/>
    <w:rsid w:val="006640DA"/>
    <w:rsid w:val="00665715"/>
    <w:rsid w:val="00666960"/>
    <w:rsid w:val="00671DCB"/>
    <w:rsid w:val="00672CC8"/>
    <w:rsid w:val="006745D4"/>
    <w:rsid w:val="006753C6"/>
    <w:rsid w:val="00675A4B"/>
    <w:rsid w:val="00675B00"/>
    <w:rsid w:val="0068214E"/>
    <w:rsid w:val="00683243"/>
    <w:rsid w:val="00695794"/>
    <w:rsid w:val="00695F26"/>
    <w:rsid w:val="006A1A5E"/>
    <w:rsid w:val="006A493E"/>
    <w:rsid w:val="006B1B9C"/>
    <w:rsid w:val="006B3D68"/>
    <w:rsid w:val="006B5036"/>
    <w:rsid w:val="006B5BF5"/>
    <w:rsid w:val="006B5E9E"/>
    <w:rsid w:val="006B6906"/>
    <w:rsid w:val="006C12CF"/>
    <w:rsid w:val="006C38FF"/>
    <w:rsid w:val="006C3A02"/>
    <w:rsid w:val="006C540F"/>
    <w:rsid w:val="006C5BFF"/>
    <w:rsid w:val="006C5F8F"/>
    <w:rsid w:val="006D4D57"/>
    <w:rsid w:val="006D5F81"/>
    <w:rsid w:val="006E3D0C"/>
    <w:rsid w:val="006E4284"/>
    <w:rsid w:val="006E44CE"/>
    <w:rsid w:val="006E62B5"/>
    <w:rsid w:val="006E7B73"/>
    <w:rsid w:val="006F01CB"/>
    <w:rsid w:val="006F09F6"/>
    <w:rsid w:val="006F1037"/>
    <w:rsid w:val="006F6FD9"/>
    <w:rsid w:val="0070038B"/>
    <w:rsid w:val="00700652"/>
    <w:rsid w:val="00700BB3"/>
    <w:rsid w:val="00701FF5"/>
    <w:rsid w:val="0070352D"/>
    <w:rsid w:val="00705402"/>
    <w:rsid w:val="0070549A"/>
    <w:rsid w:val="00706459"/>
    <w:rsid w:val="007119AB"/>
    <w:rsid w:val="00715F6B"/>
    <w:rsid w:val="0072092A"/>
    <w:rsid w:val="00720B2C"/>
    <w:rsid w:val="007231D0"/>
    <w:rsid w:val="00723BC4"/>
    <w:rsid w:val="00724875"/>
    <w:rsid w:val="007334B0"/>
    <w:rsid w:val="00740069"/>
    <w:rsid w:val="00740A41"/>
    <w:rsid w:val="00742840"/>
    <w:rsid w:val="00743979"/>
    <w:rsid w:val="00745CCD"/>
    <w:rsid w:val="007478FA"/>
    <w:rsid w:val="00750634"/>
    <w:rsid w:val="007515B0"/>
    <w:rsid w:val="00751BEA"/>
    <w:rsid w:val="00754433"/>
    <w:rsid w:val="007564B4"/>
    <w:rsid w:val="00760DCF"/>
    <w:rsid w:val="00766247"/>
    <w:rsid w:val="007663CB"/>
    <w:rsid w:val="007665DE"/>
    <w:rsid w:val="00766961"/>
    <w:rsid w:val="00766C55"/>
    <w:rsid w:val="00767D74"/>
    <w:rsid w:val="00771994"/>
    <w:rsid w:val="00773065"/>
    <w:rsid w:val="007773A5"/>
    <w:rsid w:val="00777560"/>
    <w:rsid w:val="007776CF"/>
    <w:rsid w:val="0077783D"/>
    <w:rsid w:val="00777ECA"/>
    <w:rsid w:val="007832BC"/>
    <w:rsid w:val="00784F2C"/>
    <w:rsid w:val="00784F62"/>
    <w:rsid w:val="007938A4"/>
    <w:rsid w:val="00794E47"/>
    <w:rsid w:val="007952A1"/>
    <w:rsid w:val="007A0295"/>
    <w:rsid w:val="007A2D5E"/>
    <w:rsid w:val="007A5240"/>
    <w:rsid w:val="007A71B6"/>
    <w:rsid w:val="007B2600"/>
    <w:rsid w:val="007B4317"/>
    <w:rsid w:val="007B7035"/>
    <w:rsid w:val="007C3FD7"/>
    <w:rsid w:val="007C6B38"/>
    <w:rsid w:val="007D0F12"/>
    <w:rsid w:val="007D4667"/>
    <w:rsid w:val="007E4968"/>
    <w:rsid w:val="007F1047"/>
    <w:rsid w:val="007F1580"/>
    <w:rsid w:val="007F1A04"/>
    <w:rsid w:val="007F1C33"/>
    <w:rsid w:val="007F4ABE"/>
    <w:rsid w:val="007F4C66"/>
    <w:rsid w:val="007F5DAE"/>
    <w:rsid w:val="007F7074"/>
    <w:rsid w:val="00801349"/>
    <w:rsid w:val="0080187A"/>
    <w:rsid w:val="00802872"/>
    <w:rsid w:val="008051E0"/>
    <w:rsid w:val="00813888"/>
    <w:rsid w:val="008179D4"/>
    <w:rsid w:val="00817F29"/>
    <w:rsid w:val="0082059E"/>
    <w:rsid w:val="00820DDD"/>
    <w:rsid w:val="0082219B"/>
    <w:rsid w:val="00822475"/>
    <w:rsid w:val="0082257E"/>
    <w:rsid w:val="00824143"/>
    <w:rsid w:val="00824C82"/>
    <w:rsid w:val="00824F21"/>
    <w:rsid w:val="00825ECB"/>
    <w:rsid w:val="008300D4"/>
    <w:rsid w:val="0083212E"/>
    <w:rsid w:val="008376E1"/>
    <w:rsid w:val="008410CA"/>
    <w:rsid w:val="0084422F"/>
    <w:rsid w:val="00844446"/>
    <w:rsid w:val="00851CC3"/>
    <w:rsid w:val="008574B6"/>
    <w:rsid w:val="00857D32"/>
    <w:rsid w:val="00865050"/>
    <w:rsid w:val="0086513B"/>
    <w:rsid w:val="008656B7"/>
    <w:rsid w:val="00865DB5"/>
    <w:rsid w:val="00866702"/>
    <w:rsid w:val="0086783D"/>
    <w:rsid w:val="008701A0"/>
    <w:rsid w:val="00872C3A"/>
    <w:rsid w:val="00872C8A"/>
    <w:rsid w:val="008746EC"/>
    <w:rsid w:val="008747AA"/>
    <w:rsid w:val="0087508B"/>
    <w:rsid w:val="008771CA"/>
    <w:rsid w:val="00877C5F"/>
    <w:rsid w:val="00880536"/>
    <w:rsid w:val="00881638"/>
    <w:rsid w:val="00881678"/>
    <w:rsid w:val="008843CA"/>
    <w:rsid w:val="00884698"/>
    <w:rsid w:val="0088494C"/>
    <w:rsid w:val="0089496D"/>
    <w:rsid w:val="008A158B"/>
    <w:rsid w:val="008A2244"/>
    <w:rsid w:val="008A227C"/>
    <w:rsid w:val="008A3CDB"/>
    <w:rsid w:val="008A4AC2"/>
    <w:rsid w:val="008A74C7"/>
    <w:rsid w:val="008B067E"/>
    <w:rsid w:val="008B13F4"/>
    <w:rsid w:val="008B3FBC"/>
    <w:rsid w:val="008B5092"/>
    <w:rsid w:val="008C120B"/>
    <w:rsid w:val="008C3B3F"/>
    <w:rsid w:val="008C3CB4"/>
    <w:rsid w:val="008C4721"/>
    <w:rsid w:val="008C6892"/>
    <w:rsid w:val="008C7A7E"/>
    <w:rsid w:val="008C7B1C"/>
    <w:rsid w:val="008D11D0"/>
    <w:rsid w:val="008D1EBA"/>
    <w:rsid w:val="008D38AD"/>
    <w:rsid w:val="008D4468"/>
    <w:rsid w:val="008D5057"/>
    <w:rsid w:val="008D570B"/>
    <w:rsid w:val="008D7009"/>
    <w:rsid w:val="008E1CF3"/>
    <w:rsid w:val="008E3338"/>
    <w:rsid w:val="008E4EC2"/>
    <w:rsid w:val="008E63BE"/>
    <w:rsid w:val="008E6C47"/>
    <w:rsid w:val="008F1045"/>
    <w:rsid w:val="008F10E2"/>
    <w:rsid w:val="008F69EC"/>
    <w:rsid w:val="008F7464"/>
    <w:rsid w:val="00902B94"/>
    <w:rsid w:val="0090490D"/>
    <w:rsid w:val="0090533D"/>
    <w:rsid w:val="009063CF"/>
    <w:rsid w:val="009070EF"/>
    <w:rsid w:val="009077C9"/>
    <w:rsid w:val="00910025"/>
    <w:rsid w:val="00912182"/>
    <w:rsid w:val="009122F9"/>
    <w:rsid w:val="0091649D"/>
    <w:rsid w:val="00921EE3"/>
    <w:rsid w:val="00923218"/>
    <w:rsid w:val="00925375"/>
    <w:rsid w:val="00925DC2"/>
    <w:rsid w:val="00933577"/>
    <w:rsid w:val="0093498E"/>
    <w:rsid w:val="009376E2"/>
    <w:rsid w:val="00940D07"/>
    <w:rsid w:val="0094174C"/>
    <w:rsid w:val="00942F4B"/>
    <w:rsid w:val="0094395B"/>
    <w:rsid w:val="00945D23"/>
    <w:rsid w:val="0094667B"/>
    <w:rsid w:val="00952066"/>
    <w:rsid w:val="0095677C"/>
    <w:rsid w:val="00957FC3"/>
    <w:rsid w:val="00960DD9"/>
    <w:rsid w:val="0096521D"/>
    <w:rsid w:val="009656AD"/>
    <w:rsid w:val="00965A4D"/>
    <w:rsid w:val="00967390"/>
    <w:rsid w:val="009701F5"/>
    <w:rsid w:val="009705C7"/>
    <w:rsid w:val="00971216"/>
    <w:rsid w:val="009714D3"/>
    <w:rsid w:val="009754F7"/>
    <w:rsid w:val="00980218"/>
    <w:rsid w:val="00981CC0"/>
    <w:rsid w:val="00983220"/>
    <w:rsid w:val="009840B5"/>
    <w:rsid w:val="009852E1"/>
    <w:rsid w:val="009866C8"/>
    <w:rsid w:val="00986847"/>
    <w:rsid w:val="009871D3"/>
    <w:rsid w:val="00990180"/>
    <w:rsid w:val="0099340F"/>
    <w:rsid w:val="009943C1"/>
    <w:rsid w:val="0099446D"/>
    <w:rsid w:val="009957B6"/>
    <w:rsid w:val="00996031"/>
    <w:rsid w:val="009967C8"/>
    <w:rsid w:val="0099725B"/>
    <w:rsid w:val="009A3E7E"/>
    <w:rsid w:val="009A53EF"/>
    <w:rsid w:val="009A72D6"/>
    <w:rsid w:val="009B3282"/>
    <w:rsid w:val="009B572B"/>
    <w:rsid w:val="009B6D53"/>
    <w:rsid w:val="009C3B07"/>
    <w:rsid w:val="009C436E"/>
    <w:rsid w:val="009C512C"/>
    <w:rsid w:val="009C5B33"/>
    <w:rsid w:val="009C6B3A"/>
    <w:rsid w:val="009D03CD"/>
    <w:rsid w:val="009D1575"/>
    <w:rsid w:val="009D184D"/>
    <w:rsid w:val="009D4206"/>
    <w:rsid w:val="009E1065"/>
    <w:rsid w:val="009E1447"/>
    <w:rsid w:val="009E29A9"/>
    <w:rsid w:val="009E2E6A"/>
    <w:rsid w:val="009E4993"/>
    <w:rsid w:val="009E611E"/>
    <w:rsid w:val="009E7F85"/>
    <w:rsid w:val="009F14E5"/>
    <w:rsid w:val="009F1E72"/>
    <w:rsid w:val="009F7113"/>
    <w:rsid w:val="00A004B7"/>
    <w:rsid w:val="00A042B4"/>
    <w:rsid w:val="00A065FA"/>
    <w:rsid w:val="00A06A7E"/>
    <w:rsid w:val="00A0773A"/>
    <w:rsid w:val="00A07962"/>
    <w:rsid w:val="00A10729"/>
    <w:rsid w:val="00A13150"/>
    <w:rsid w:val="00A15306"/>
    <w:rsid w:val="00A26BEC"/>
    <w:rsid w:val="00A30029"/>
    <w:rsid w:val="00A305A7"/>
    <w:rsid w:val="00A30C04"/>
    <w:rsid w:val="00A32E9B"/>
    <w:rsid w:val="00A34BB8"/>
    <w:rsid w:val="00A35744"/>
    <w:rsid w:val="00A411EF"/>
    <w:rsid w:val="00A43A9A"/>
    <w:rsid w:val="00A44B6B"/>
    <w:rsid w:val="00A46082"/>
    <w:rsid w:val="00A465E2"/>
    <w:rsid w:val="00A5277A"/>
    <w:rsid w:val="00A566DD"/>
    <w:rsid w:val="00A579D4"/>
    <w:rsid w:val="00A60F22"/>
    <w:rsid w:val="00A627DA"/>
    <w:rsid w:val="00A6349E"/>
    <w:rsid w:val="00A6417A"/>
    <w:rsid w:val="00A65B04"/>
    <w:rsid w:val="00A71DA2"/>
    <w:rsid w:val="00A72254"/>
    <w:rsid w:val="00A74646"/>
    <w:rsid w:val="00A749D3"/>
    <w:rsid w:val="00A74EA2"/>
    <w:rsid w:val="00A75D67"/>
    <w:rsid w:val="00A75E1B"/>
    <w:rsid w:val="00A7723B"/>
    <w:rsid w:val="00A83367"/>
    <w:rsid w:val="00A86004"/>
    <w:rsid w:val="00A86106"/>
    <w:rsid w:val="00A87C70"/>
    <w:rsid w:val="00A90BBB"/>
    <w:rsid w:val="00A927A6"/>
    <w:rsid w:val="00A94F11"/>
    <w:rsid w:val="00A97A2A"/>
    <w:rsid w:val="00AA30A9"/>
    <w:rsid w:val="00AA49C8"/>
    <w:rsid w:val="00AB1447"/>
    <w:rsid w:val="00AB229A"/>
    <w:rsid w:val="00AB4E56"/>
    <w:rsid w:val="00AB5A4D"/>
    <w:rsid w:val="00AC1740"/>
    <w:rsid w:val="00AC28A2"/>
    <w:rsid w:val="00AC4913"/>
    <w:rsid w:val="00AC49C8"/>
    <w:rsid w:val="00AC66CF"/>
    <w:rsid w:val="00AC7110"/>
    <w:rsid w:val="00AD4155"/>
    <w:rsid w:val="00AD6978"/>
    <w:rsid w:val="00AD72F3"/>
    <w:rsid w:val="00AD7C45"/>
    <w:rsid w:val="00AE16FE"/>
    <w:rsid w:val="00AE494E"/>
    <w:rsid w:val="00AE7775"/>
    <w:rsid w:val="00AE7843"/>
    <w:rsid w:val="00AF3D56"/>
    <w:rsid w:val="00B0025D"/>
    <w:rsid w:val="00B03660"/>
    <w:rsid w:val="00B04483"/>
    <w:rsid w:val="00B0480C"/>
    <w:rsid w:val="00B04AD9"/>
    <w:rsid w:val="00B13048"/>
    <w:rsid w:val="00B14794"/>
    <w:rsid w:val="00B20A7E"/>
    <w:rsid w:val="00B2227A"/>
    <w:rsid w:val="00B2228F"/>
    <w:rsid w:val="00B22CBA"/>
    <w:rsid w:val="00B30DBB"/>
    <w:rsid w:val="00B372B9"/>
    <w:rsid w:val="00B3777D"/>
    <w:rsid w:val="00B43C0F"/>
    <w:rsid w:val="00B4587C"/>
    <w:rsid w:val="00B4658C"/>
    <w:rsid w:val="00B47F56"/>
    <w:rsid w:val="00B53B8C"/>
    <w:rsid w:val="00B55696"/>
    <w:rsid w:val="00B56168"/>
    <w:rsid w:val="00B6258F"/>
    <w:rsid w:val="00B62902"/>
    <w:rsid w:val="00B62A3B"/>
    <w:rsid w:val="00B63A62"/>
    <w:rsid w:val="00B67759"/>
    <w:rsid w:val="00B679A2"/>
    <w:rsid w:val="00B729E3"/>
    <w:rsid w:val="00B73967"/>
    <w:rsid w:val="00B7419C"/>
    <w:rsid w:val="00B75349"/>
    <w:rsid w:val="00B80564"/>
    <w:rsid w:val="00B82199"/>
    <w:rsid w:val="00B863D5"/>
    <w:rsid w:val="00B86578"/>
    <w:rsid w:val="00B902C1"/>
    <w:rsid w:val="00B91AEE"/>
    <w:rsid w:val="00B94A52"/>
    <w:rsid w:val="00B952A3"/>
    <w:rsid w:val="00B97928"/>
    <w:rsid w:val="00BA0EA7"/>
    <w:rsid w:val="00BA3CD5"/>
    <w:rsid w:val="00BA493C"/>
    <w:rsid w:val="00BA4A2E"/>
    <w:rsid w:val="00BA4FC8"/>
    <w:rsid w:val="00BA6B53"/>
    <w:rsid w:val="00BA6D26"/>
    <w:rsid w:val="00BA7899"/>
    <w:rsid w:val="00BB32A8"/>
    <w:rsid w:val="00BB51DD"/>
    <w:rsid w:val="00BC1A3A"/>
    <w:rsid w:val="00BC1AA6"/>
    <w:rsid w:val="00BC3830"/>
    <w:rsid w:val="00BC390C"/>
    <w:rsid w:val="00BC4FFD"/>
    <w:rsid w:val="00BD002E"/>
    <w:rsid w:val="00BD246C"/>
    <w:rsid w:val="00BD5491"/>
    <w:rsid w:val="00BD68D2"/>
    <w:rsid w:val="00BE14A9"/>
    <w:rsid w:val="00BE2B9D"/>
    <w:rsid w:val="00BE3AC2"/>
    <w:rsid w:val="00BE3E47"/>
    <w:rsid w:val="00BE5987"/>
    <w:rsid w:val="00BE7D6F"/>
    <w:rsid w:val="00BF2653"/>
    <w:rsid w:val="00BF2A04"/>
    <w:rsid w:val="00BF5931"/>
    <w:rsid w:val="00BF6348"/>
    <w:rsid w:val="00BF69B1"/>
    <w:rsid w:val="00BF6ADD"/>
    <w:rsid w:val="00C0053E"/>
    <w:rsid w:val="00C04A12"/>
    <w:rsid w:val="00C10BF4"/>
    <w:rsid w:val="00C11249"/>
    <w:rsid w:val="00C12634"/>
    <w:rsid w:val="00C13C62"/>
    <w:rsid w:val="00C1464B"/>
    <w:rsid w:val="00C170B3"/>
    <w:rsid w:val="00C20CE5"/>
    <w:rsid w:val="00C21487"/>
    <w:rsid w:val="00C227F5"/>
    <w:rsid w:val="00C24953"/>
    <w:rsid w:val="00C27B7B"/>
    <w:rsid w:val="00C31355"/>
    <w:rsid w:val="00C3352C"/>
    <w:rsid w:val="00C352E9"/>
    <w:rsid w:val="00C46953"/>
    <w:rsid w:val="00C54071"/>
    <w:rsid w:val="00C54EC0"/>
    <w:rsid w:val="00C55991"/>
    <w:rsid w:val="00C60E18"/>
    <w:rsid w:val="00C61150"/>
    <w:rsid w:val="00C64395"/>
    <w:rsid w:val="00C7218F"/>
    <w:rsid w:val="00C76B8C"/>
    <w:rsid w:val="00C801F1"/>
    <w:rsid w:val="00C8208F"/>
    <w:rsid w:val="00C8237C"/>
    <w:rsid w:val="00C83E44"/>
    <w:rsid w:val="00C84ADA"/>
    <w:rsid w:val="00C91494"/>
    <w:rsid w:val="00C920BC"/>
    <w:rsid w:val="00C93200"/>
    <w:rsid w:val="00C9389B"/>
    <w:rsid w:val="00C958FE"/>
    <w:rsid w:val="00CA4350"/>
    <w:rsid w:val="00CA5E85"/>
    <w:rsid w:val="00CB17B6"/>
    <w:rsid w:val="00CC2D01"/>
    <w:rsid w:val="00CD0922"/>
    <w:rsid w:val="00CD1A8D"/>
    <w:rsid w:val="00CD228D"/>
    <w:rsid w:val="00CD6E3D"/>
    <w:rsid w:val="00CE106C"/>
    <w:rsid w:val="00CE1948"/>
    <w:rsid w:val="00CE4707"/>
    <w:rsid w:val="00CE5216"/>
    <w:rsid w:val="00CE7A65"/>
    <w:rsid w:val="00CF51B4"/>
    <w:rsid w:val="00CF5C23"/>
    <w:rsid w:val="00CF70ED"/>
    <w:rsid w:val="00D000FF"/>
    <w:rsid w:val="00D00D24"/>
    <w:rsid w:val="00D02C8A"/>
    <w:rsid w:val="00D02E0E"/>
    <w:rsid w:val="00D04C41"/>
    <w:rsid w:val="00D0663D"/>
    <w:rsid w:val="00D10361"/>
    <w:rsid w:val="00D140AF"/>
    <w:rsid w:val="00D156BE"/>
    <w:rsid w:val="00D156E7"/>
    <w:rsid w:val="00D16B0D"/>
    <w:rsid w:val="00D21F66"/>
    <w:rsid w:val="00D22832"/>
    <w:rsid w:val="00D23DFC"/>
    <w:rsid w:val="00D27B6B"/>
    <w:rsid w:val="00D3195A"/>
    <w:rsid w:val="00D37A96"/>
    <w:rsid w:val="00D37B79"/>
    <w:rsid w:val="00D37D50"/>
    <w:rsid w:val="00D41F86"/>
    <w:rsid w:val="00D43DF9"/>
    <w:rsid w:val="00D47EE3"/>
    <w:rsid w:val="00D516AD"/>
    <w:rsid w:val="00D543DE"/>
    <w:rsid w:val="00D55EFA"/>
    <w:rsid w:val="00D613B9"/>
    <w:rsid w:val="00D62328"/>
    <w:rsid w:val="00D634C9"/>
    <w:rsid w:val="00D67196"/>
    <w:rsid w:val="00D67EEE"/>
    <w:rsid w:val="00D70A4F"/>
    <w:rsid w:val="00D719D5"/>
    <w:rsid w:val="00D73E87"/>
    <w:rsid w:val="00D73FA6"/>
    <w:rsid w:val="00D75218"/>
    <w:rsid w:val="00D76B25"/>
    <w:rsid w:val="00D773B4"/>
    <w:rsid w:val="00D77A68"/>
    <w:rsid w:val="00D8000D"/>
    <w:rsid w:val="00D8054F"/>
    <w:rsid w:val="00D829C5"/>
    <w:rsid w:val="00D831D3"/>
    <w:rsid w:val="00D85AF8"/>
    <w:rsid w:val="00D86337"/>
    <w:rsid w:val="00D8664B"/>
    <w:rsid w:val="00D92C82"/>
    <w:rsid w:val="00D95607"/>
    <w:rsid w:val="00DA0DC0"/>
    <w:rsid w:val="00DA4165"/>
    <w:rsid w:val="00DA6280"/>
    <w:rsid w:val="00DA7048"/>
    <w:rsid w:val="00DA7578"/>
    <w:rsid w:val="00DB01E0"/>
    <w:rsid w:val="00DB4F8A"/>
    <w:rsid w:val="00DB5C00"/>
    <w:rsid w:val="00DB5FFC"/>
    <w:rsid w:val="00DB62E9"/>
    <w:rsid w:val="00DC2CC0"/>
    <w:rsid w:val="00DC47C6"/>
    <w:rsid w:val="00DD597D"/>
    <w:rsid w:val="00DD6161"/>
    <w:rsid w:val="00DD76C7"/>
    <w:rsid w:val="00DE309A"/>
    <w:rsid w:val="00DE4B6F"/>
    <w:rsid w:val="00DE620D"/>
    <w:rsid w:val="00DF10D6"/>
    <w:rsid w:val="00DF2A81"/>
    <w:rsid w:val="00DF2C82"/>
    <w:rsid w:val="00DF41DE"/>
    <w:rsid w:val="00DF6DE6"/>
    <w:rsid w:val="00E02106"/>
    <w:rsid w:val="00E0365F"/>
    <w:rsid w:val="00E03A50"/>
    <w:rsid w:val="00E10A0B"/>
    <w:rsid w:val="00E1156A"/>
    <w:rsid w:val="00E12373"/>
    <w:rsid w:val="00E12A3A"/>
    <w:rsid w:val="00E12F0D"/>
    <w:rsid w:val="00E21210"/>
    <w:rsid w:val="00E2308B"/>
    <w:rsid w:val="00E23826"/>
    <w:rsid w:val="00E25F31"/>
    <w:rsid w:val="00E261D9"/>
    <w:rsid w:val="00E27CCD"/>
    <w:rsid w:val="00E30FCA"/>
    <w:rsid w:val="00E31275"/>
    <w:rsid w:val="00E33D1B"/>
    <w:rsid w:val="00E3644D"/>
    <w:rsid w:val="00E37416"/>
    <w:rsid w:val="00E43FFA"/>
    <w:rsid w:val="00E44344"/>
    <w:rsid w:val="00E4738E"/>
    <w:rsid w:val="00E51A95"/>
    <w:rsid w:val="00E5270C"/>
    <w:rsid w:val="00E52E47"/>
    <w:rsid w:val="00E53B1A"/>
    <w:rsid w:val="00E53E3E"/>
    <w:rsid w:val="00E54D23"/>
    <w:rsid w:val="00E55504"/>
    <w:rsid w:val="00E57A68"/>
    <w:rsid w:val="00E600FB"/>
    <w:rsid w:val="00E60BFD"/>
    <w:rsid w:val="00E613F1"/>
    <w:rsid w:val="00E615A1"/>
    <w:rsid w:val="00E63AD0"/>
    <w:rsid w:val="00E64297"/>
    <w:rsid w:val="00E6589A"/>
    <w:rsid w:val="00E664B6"/>
    <w:rsid w:val="00E671F3"/>
    <w:rsid w:val="00E700CE"/>
    <w:rsid w:val="00E70E1A"/>
    <w:rsid w:val="00E716E3"/>
    <w:rsid w:val="00E71DD6"/>
    <w:rsid w:val="00E73155"/>
    <w:rsid w:val="00E744AE"/>
    <w:rsid w:val="00E74CAB"/>
    <w:rsid w:val="00E75649"/>
    <w:rsid w:val="00E75B8A"/>
    <w:rsid w:val="00E80508"/>
    <w:rsid w:val="00E8264A"/>
    <w:rsid w:val="00E83D3B"/>
    <w:rsid w:val="00E848A9"/>
    <w:rsid w:val="00E84D77"/>
    <w:rsid w:val="00E85CCA"/>
    <w:rsid w:val="00E872B4"/>
    <w:rsid w:val="00E911A2"/>
    <w:rsid w:val="00E9397A"/>
    <w:rsid w:val="00E94298"/>
    <w:rsid w:val="00E95435"/>
    <w:rsid w:val="00E95E76"/>
    <w:rsid w:val="00EB0635"/>
    <w:rsid w:val="00EB29CE"/>
    <w:rsid w:val="00EB3A4F"/>
    <w:rsid w:val="00EB49D9"/>
    <w:rsid w:val="00EB6F4E"/>
    <w:rsid w:val="00EB75AB"/>
    <w:rsid w:val="00EC4D4B"/>
    <w:rsid w:val="00EC50C0"/>
    <w:rsid w:val="00EC5C91"/>
    <w:rsid w:val="00EC625E"/>
    <w:rsid w:val="00EC6EF9"/>
    <w:rsid w:val="00EC75DE"/>
    <w:rsid w:val="00ED0CB8"/>
    <w:rsid w:val="00ED4F3E"/>
    <w:rsid w:val="00EE4095"/>
    <w:rsid w:val="00EE52B1"/>
    <w:rsid w:val="00EE5720"/>
    <w:rsid w:val="00EE5838"/>
    <w:rsid w:val="00EF0C29"/>
    <w:rsid w:val="00EF518D"/>
    <w:rsid w:val="00EF6F83"/>
    <w:rsid w:val="00EF712B"/>
    <w:rsid w:val="00F00FBA"/>
    <w:rsid w:val="00F01975"/>
    <w:rsid w:val="00F02929"/>
    <w:rsid w:val="00F051E3"/>
    <w:rsid w:val="00F06E88"/>
    <w:rsid w:val="00F07628"/>
    <w:rsid w:val="00F078B9"/>
    <w:rsid w:val="00F07F32"/>
    <w:rsid w:val="00F10A08"/>
    <w:rsid w:val="00F14852"/>
    <w:rsid w:val="00F16F59"/>
    <w:rsid w:val="00F2262A"/>
    <w:rsid w:val="00F22999"/>
    <w:rsid w:val="00F22F3A"/>
    <w:rsid w:val="00F31106"/>
    <w:rsid w:val="00F31867"/>
    <w:rsid w:val="00F33778"/>
    <w:rsid w:val="00F3637B"/>
    <w:rsid w:val="00F41359"/>
    <w:rsid w:val="00F4562B"/>
    <w:rsid w:val="00F46998"/>
    <w:rsid w:val="00F475F1"/>
    <w:rsid w:val="00F50644"/>
    <w:rsid w:val="00F51647"/>
    <w:rsid w:val="00F5265B"/>
    <w:rsid w:val="00F532EF"/>
    <w:rsid w:val="00F54620"/>
    <w:rsid w:val="00F55915"/>
    <w:rsid w:val="00F60A12"/>
    <w:rsid w:val="00F7167D"/>
    <w:rsid w:val="00F71BED"/>
    <w:rsid w:val="00F72F11"/>
    <w:rsid w:val="00F731F8"/>
    <w:rsid w:val="00F7615D"/>
    <w:rsid w:val="00F762BC"/>
    <w:rsid w:val="00F76E1B"/>
    <w:rsid w:val="00F80F1C"/>
    <w:rsid w:val="00F819F4"/>
    <w:rsid w:val="00F90F95"/>
    <w:rsid w:val="00F914E4"/>
    <w:rsid w:val="00F94D22"/>
    <w:rsid w:val="00F96898"/>
    <w:rsid w:val="00FA5FBE"/>
    <w:rsid w:val="00FA793E"/>
    <w:rsid w:val="00FA7A48"/>
    <w:rsid w:val="00FB0A4D"/>
    <w:rsid w:val="00FB2C0F"/>
    <w:rsid w:val="00FC1B96"/>
    <w:rsid w:val="00FC3373"/>
    <w:rsid w:val="00FC6DB5"/>
    <w:rsid w:val="00FD0212"/>
    <w:rsid w:val="00FD15A9"/>
    <w:rsid w:val="00FD2531"/>
    <w:rsid w:val="00FD764F"/>
    <w:rsid w:val="00FE3840"/>
    <w:rsid w:val="00FE3FC0"/>
    <w:rsid w:val="00FE59B6"/>
    <w:rsid w:val="00FE5D3C"/>
    <w:rsid w:val="00FF032C"/>
    <w:rsid w:val="00FF0C15"/>
    <w:rsid w:val="00FF11BA"/>
    <w:rsid w:val="00FF2620"/>
    <w:rsid w:val="00FF3917"/>
    <w:rsid w:val="01C25AA2"/>
    <w:rsid w:val="02FA54BE"/>
    <w:rsid w:val="05F838C7"/>
    <w:rsid w:val="06E197A6"/>
    <w:rsid w:val="09EC56C1"/>
    <w:rsid w:val="0AFA439F"/>
    <w:rsid w:val="0D93D506"/>
    <w:rsid w:val="114546A4"/>
    <w:rsid w:val="11BA7CCB"/>
    <w:rsid w:val="124CFA3A"/>
    <w:rsid w:val="18F79226"/>
    <w:rsid w:val="1A08F32B"/>
    <w:rsid w:val="1AA43E6F"/>
    <w:rsid w:val="1B36E6AA"/>
    <w:rsid w:val="1E3A666B"/>
    <w:rsid w:val="1E415FC1"/>
    <w:rsid w:val="1ECF3496"/>
    <w:rsid w:val="23EB23DF"/>
    <w:rsid w:val="244F7D5C"/>
    <w:rsid w:val="29F4DB6D"/>
    <w:rsid w:val="2A2BBFF6"/>
    <w:rsid w:val="2E2EAE7B"/>
    <w:rsid w:val="2EA2E67B"/>
    <w:rsid w:val="2EF1C610"/>
    <w:rsid w:val="2FC06B52"/>
    <w:rsid w:val="31741C99"/>
    <w:rsid w:val="3321F7CD"/>
    <w:rsid w:val="35CA1F63"/>
    <w:rsid w:val="3934FCED"/>
    <w:rsid w:val="39825CD0"/>
    <w:rsid w:val="3A64550D"/>
    <w:rsid w:val="3D2DAF7A"/>
    <w:rsid w:val="4193C366"/>
    <w:rsid w:val="44B6AF3D"/>
    <w:rsid w:val="4501D0E3"/>
    <w:rsid w:val="46E3BD69"/>
    <w:rsid w:val="4759F555"/>
    <w:rsid w:val="50BEEB6D"/>
    <w:rsid w:val="539C9211"/>
    <w:rsid w:val="54476175"/>
    <w:rsid w:val="5B42E906"/>
    <w:rsid w:val="5CAC31DF"/>
    <w:rsid w:val="5DBD4B29"/>
    <w:rsid w:val="5E4EB94A"/>
    <w:rsid w:val="60FAFE7D"/>
    <w:rsid w:val="62871DA7"/>
    <w:rsid w:val="6493CCD2"/>
    <w:rsid w:val="68D93E15"/>
    <w:rsid w:val="6F5E5A3F"/>
    <w:rsid w:val="6FC1BECF"/>
    <w:rsid w:val="715C9697"/>
    <w:rsid w:val="71CBE2A3"/>
    <w:rsid w:val="751DD7BD"/>
    <w:rsid w:val="765F19E6"/>
    <w:rsid w:val="794C15A1"/>
    <w:rsid w:val="799915FA"/>
    <w:rsid w:val="7B22CD3B"/>
    <w:rsid w:val="7DB96715"/>
    <w:rsid w:val="7FD658AD"/>
  </w:rsids>
  <m:mathPr>
    <m:mathFont m:val="Cambria Math"/>
    <m:brkBin m:val="before"/>
    <m:brkBinSub m:val="--"/>
    <m:smallFrac m:val="0"/>
    <m:dispDef/>
    <m:lMargin m:val="0"/>
    <m:rMargin m:val="0"/>
    <m:defJc m:val="centerGroup"/>
    <m:wrapIndent m:val="1440"/>
    <m:intLim m:val="subSup"/>
    <m:naryLim m:val="undOvr"/>
  </m:mathPr>
  <w:themeFontLang w:val="es-U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3AEA0"/>
  <w15:chartTrackingRefBased/>
  <w15:docId w15:val="{8108EE36-5D58-4B4D-9F0F-8CC81BA8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Y" w:eastAsia="en-US" w:bidi="ar-SA"/>
      </w:rPr>
    </w:rPrDefault>
    <w:pPrDefault>
      <w:pPr>
        <w:spacing w:before="120" w:after="120" w:line="2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61"/>
  </w:style>
  <w:style w:type="paragraph" w:styleId="Ttulo1">
    <w:name w:val="heading 1"/>
    <w:basedOn w:val="Normal"/>
    <w:next w:val="Normal"/>
    <w:link w:val="Ttulo1Car"/>
    <w:uiPriority w:val="9"/>
    <w:qFormat/>
    <w:rsid w:val="005911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1575"/>
    <w:pPr>
      <w:ind w:left="720"/>
      <w:contextualSpacing/>
    </w:pPr>
  </w:style>
  <w:style w:type="character" w:customStyle="1" w:styleId="Fuentedeprrafopredeter1">
    <w:name w:val="Fuente de párrafo predeter.1"/>
    <w:rsid w:val="009D1575"/>
  </w:style>
  <w:style w:type="paragraph" w:customStyle="1" w:styleId="Normal1">
    <w:name w:val="Normal1"/>
    <w:qFormat/>
    <w:rsid w:val="009D1575"/>
    <w:pPr>
      <w:widowControl w:val="0"/>
      <w:suppressAutoHyphens/>
      <w:spacing w:after="0" w:line="100" w:lineRule="atLeast"/>
    </w:pPr>
    <w:rPr>
      <w:rFonts w:ascii="Times New Roman" w:eastAsia="SimSun" w:hAnsi="Times New Roman" w:cs="Mangal"/>
      <w:sz w:val="24"/>
      <w:szCs w:val="24"/>
      <w:lang w:val="es-ES" w:eastAsia="zh-CN" w:bidi="hi-IN"/>
    </w:rPr>
  </w:style>
  <w:style w:type="character" w:styleId="Refdecomentario">
    <w:name w:val="annotation reference"/>
    <w:basedOn w:val="Fuentedeprrafopredeter"/>
    <w:uiPriority w:val="99"/>
    <w:semiHidden/>
    <w:unhideWhenUsed/>
    <w:rsid w:val="00A71DA2"/>
    <w:rPr>
      <w:sz w:val="16"/>
      <w:szCs w:val="16"/>
    </w:rPr>
  </w:style>
  <w:style w:type="paragraph" w:styleId="Textocomentario">
    <w:name w:val="annotation text"/>
    <w:basedOn w:val="Normal"/>
    <w:link w:val="TextocomentarioCar"/>
    <w:uiPriority w:val="99"/>
    <w:unhideWhenUsed/>
    <w:rsid w:val="00A71DA2"/>
    <w:pPr>
      <w:spacing w:line="240" w:lineRule="auto"/>
    </w:pPr>
    <w:rPr>
      <w:sz w:val="20"/>
      <w:szCs w:val="20"/>
    </w:rPr>
  </w:style>
  <w:style w:type="character" w:customStyle="1" w:styleId="TextocomentarioCar">
    <w:name w:val="Texto comentario Car"/>
    <w:basedOn w:val="Fuentedeprrafopredeter"/>
    <w:link w:val="Textocomentario"/>
    <w:uiPriority w:val="99"/>
    <w:rsid w:val="00A71DA2"/>
    <w:rPr>
      <w:sz w:val="20"/>
      <w:szCs w:val="20"/>
    </w:rPr>
  </w:style>
  <w:style w:type="paragraph" w:customStyle="1" w:styleId="Default">
    <w:name w:val="Default"/>
    <w:rsid w:val="00A71DA2"/>
    <w:pPr>
      <w:autoSpaceDE w:val="0"/>
      <w:autoSpaceDN w:val="0"/>
      <w:adjustRightInd w:val="0"/>
      <w:spacing w:after="0" w:line="240" w:lineRule="auto"/>
    </w:pPr>
    <w:rPr>
      <w:rFonts w:ascii="Calibri" w:hAnsi="Calibri" w:cs="Calibri"/>
      <w:color w:val="000000"/>
      <w:sz w:val="24"/>
      <w:szCs w:val="24"/>
    </w:rPr>
  </w:style>
  <w:style w:type="paragraph" w:customStyle="1" w:styleId="Cuerpo">
    <w:name w:val="Cuerpo"/>
    <w:link w:val="CuerpoCar"/>
    <w:qFormat/>
    <w:rsid w:val="005B10AC"/>
    <w:rPr>
      <w:rFonts w:ascii="Segoe UI" w:eastAsia="Arial Unicode MS" w:hAnsi="Segoe UI" w:cs="Arial Unicode MS"/>
      <w:color w:val="595959" w:themeColor="text1" w:themeTint="A6"/>
      <w:sz w:val="20"/>
      <w:u w:color="000000"/>
      <w:lang w:val="es-ES_tradnl" w:eastAsia="es-UY"/>
    </w:rPr>
  </w:style>
  <w:style w:type="paragraph" w:styleId="Asuntodelcomentario">
    <w:name w:val="annotation subject"/>
    <w:basedOn w:val="Textocomentario"/>
    <w:next w:val="Textocomentario"/>
    <w:link w:val="AsuntodelcomentarioCar"/>
    <w:uiPriority w:val="99"/>
    <w:semiHidden/>
    <w:unhideWhenUsed/>
    <w:rsid w:val="00282BE3"/>
    <w:rPr>
      <w:b/>
      <w:bCs/>
    </w:rPr>
  </w:style>
  <w:style w:type="character" w:customStyle="1" w:styleId="AsuntodelcomentarioCar">
    <w:name w:val="Asunto del comentario Car"/>
    <w:basedOn w:val="TextocomentarioCar"/>
    <w:link w:val="Asuntodelcomentario"/>
    <w:uiPriority w:val="99"/>
    <w:semiHidden/>
    <w:rsid w:val="00282BE3"/>
    <w:rPr>
      <w:b/>
      <w:bCs/>
      <w:sz w:val="20"/>
      <w:szCs w:val="20"/>
    </w:rPr>
  </w:style>
  <w:style w:type="paragraph" w:styleId="Encabezado">
    <w:name w:val="header"/>
    <w:basedOn w:val="Normal"/>
    <w:link w:val="EncabezadoCar"/>
    <w:uiPriority w:val="99"/>
    <w:unhideWhenUsed/>
    <w:rsid w:val="00484B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4B58"/>
  </w:style>
  <w:style w:type="paragraph" w:styleId="Piedepgina">
    <w:name w:val="footer"/>
    <w:basedOn w:val="Normal"/>
    <w:link w:val="PiedepginaCar"/>
    <w:uiPriority w:val="99"/>
    <w:unhideWhenUsed/>
    <w:rsid w:val="00484B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4B58"/>
  </w:style>
  <w:style w:type="paragraph" w:styleId="Revisin">
    <w:name w:val="Revision"/>
    <w:hidden/>
    <w:uiPriority w:val="99"/>
    <w:semiHidden/>
    <w:rsid w:val="00983220"/>
    <w:pPr>
      <w:spacing w:after="0" w:line="240" w:lineRule="auto"/>
    </w:pPr>
  </w:style>
  <w:style w:type="paragraph" w:styleId="NormalWeb">
    <w:name w:val="Normal (Web)"/>
    <w:basedOn w:val="Normal"/>
    <w:uiPriority w:val="99"/>
    <w:unhideWhenUsed/>
    <w:rsid w:val="00E3644D"/>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Refdenotaalpie">
    <w:name w:val="footnote reference"/>
    <w:basedOn w:val="Fuentedeprrafopredeter"/>
    <w:uiPriority w:val="99"/>
    <w:semiHidden/>
    <w:unhideWhenUsed/>
    <w:rsid w:val="004A010C"/>
    <w:rPr>
      <w:vertAlign w:val="superscript"/>
    </w:rPr>
  </w:style>
  <w:style w:type="paragraph" w:styleId="Textonotapie">
    <w:name w:val="footnote text"/>
    <w:basedOn w:val="Normal"/>
    <w:link w:val="TextonotapieCar"/>
    <w:uiPriority w:val="99"/>
    <w:semiHidden/>
    <w:unhideWhenUsed/>
    <w:rsid w:val="00DE30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E309A"/>
    <w:rPr>
      <w:sz w:val="20"/>
      <w:szCs w:val="20"/>
    </w:rPr>
  </w:style>
  <w:style w:type="character" w:styleId="Hipervnculo">
    <w:name w:val="Hyperlink"/>
    <w:basedOn w:val="Fuentedeprrafopredeter"/>
    <w:uiPriority w:val="99"/>
    <w:semiHidden/>
    <w:unhideWhenUsed/>
    <w:rsid w:val="00760DCF"/>
    <w:rPr>
      <w:color w:val="0000FF"/>
      <w:u w:val="single"/>
    </w:rPr>
  </w:style>
  <w:style w:type="paragraph" w:styleId="HTMLconformatoprevio">
    <w:name w:val="HTML Preformatted"/>
    <w:basedOn w:val="Normal"/>
    <w:link w:val="HTMLconformatoprevioCar"/>
    <w:uiPriority w:val="99"/>
    <w:unhideWhenUsed/>
    <w:rsid w:val="00D6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rsid w:val="00D62328"/>
    <w:rPr>
      <w:rFonts w:ascii="Courier New" w:eastAsia="Times New Roman" w:hAnsi="Courier New" w:cs="Courier New"/>
      <w:sz w:val="20"/>
      <w:szCs w:val="20"/>
      <w:lang w:eastAsia="es-UY"/>
    </w:rPr>
  </w:style>
  <w:style w:type="paragraph" w:styleId="Ttulo">
    <w:name w:val="Title"/>
    <w:basedOn w:val="Normal"/>
    <w:next w:val="Normal"/>
    <w:link w:val="TtuloCar"/>
    <w:uiPriority w:val="10"/>
    <w:qFormat/>
    <w:rsid w:val="00AF3D56"/>
    <w:pPr>
      <w:spacing w:after="0" w:line="360" w:lineRule="auto"/>
      <w:contextualSpacing/>
    </w:pPr>
    <w:rPr>
      <w:rFonts w:ascii="Segoe UI" w:eastAsiaTheme="majorEastAsia" w:hAnsi="Segoe UI" w:cstheme="majorBidi"/>
      <w:b/>
      <w:color w:val="FFFFFF" w:themeColor="background1"/>
      <w:spacing w:val="-10"/>
      <w:kern w:val="28"/>
      <w:sz w:val="28"/>
      <w:szCs w:val="56"/>
    </w:rPr>
  </w:style>
  <w:style w:type="character" w:customStyle="1" w:styleId="TtuloCar">
    <w:name w:val="Título Car"/>
    <w:basedOn w:val="Fuentedeprrafopredeter"/>
    <w:link w:val="Ttulo"/>
    <w:uiPriority w:val="10"/>
    <w:rsid w:val="00AF3D56"/>
    <w:rPr>
      <w:rFonts w:ascii="Segoe UI" w:eastAsiaTheme="majorEastAsia" w:hAnsi="Segoe UI" w:cstheme="majorBidi"/>
      <w:b/>
      <w:color w:val="FFFFFF" w:themeColor="background1"/>
      <w:spacing w:val="-10"/>
      <w:kern w:val="28"/>
      <w:sz w:val="28"/>
      <w:szCs w:val="56"/>
    </w:rPr>
  </w:style>
  <w:style w:type="paragraph" w:customStyle="1" w:styleId="PrrafoPerfil">
    <w:name w:val="Párrafo Perfil"/>
    <w:basedOn w:val="Cuerpo"/>
    <w:link w:val="PrrafoPerfilCar"/>
    <w:qFormat/>
    <w:rsid w:val="007A5240"/>
    <w:rPr>
      <w:szCs w:val="20"/>
    </w:rPr>
  </w:style>
  <w:style w:type="paragraph" w:customStyle="1" w:styleId="PrrafoPerfilBold">
    <w:name w:val="Párrafo Perfil Bold"/>
    <w:basedOn w:val="PrrafoPerfil"/>
    <w:link w:val="PrrafoPerfilBoldCar"/>
    <w:qFormat/>
    <w:rsid w:val="00355107"/>
    <w:rPr>
      <w:b/>
    </w:rPr>
  </w:style>
  <w:style w:type="character" w:customStyle="1" w:styleId="CuerpoCar">
    <w:name w:val="Cuerpo Car"/>
    <w:basedOn w:val="Fuentedeprrafopredeter"/>
    <w:link w:val="Cuerpo"/>
    <w:rsid w:val="005B10AC"/>
    <w:rPr>
      <w:rFonts w:ascii="Segoe UI" w:eastAsia="Arial Unicode MS" w:hAnsi="Segoe UI" w:cs="Arial Unicode MS"/>
      <w:color w:val="595959" w:themeColor="text1" w:themeTint="A6"/>
      <w:sz w:val="20"/>
      <w:u w:color="000000"/>
      <w:lang w:val="es-ES_tradnl" w:eastAsia="es-UY"/>
    </w:rPr>
  </w:style>
  <w:style w:type="character" w:customStyle="1" w:styleId="PrrafoPerfilCar">
    <w:name w:val="Párrafo Perfil Car"/>
    <w:basedOn w:val="CuerpoCar"/>
    <w:link w:val="PrrafoPerfil"/>
    <w:rsid w:val="007A5240"/>
    <w:rPr>
      <w:rFonts w:ascii="Segoe UI" w:eastAsia="Arial Unicode MS" w:hAnsi="Segoe UI" w:cs="Arial Unicode MS"/>
      <w:color w:val="595959" w:themeColor="text1" w:themeTint="A6"/>
      <w:sz w:val="20"/>
      <w:szCs w:val="20"/>
      <w:u w:color="000000"/>
      <w:lang w:val="es-ES_tradnl" w:eastAsia="es-UY"/>
    </w:rPr>
  </w:style>
  <w:style w:type="character" w:customStyle="1" w:styleId="Ttulo1Car">
    <w:name w:val="Título 1 Car"/>
    <w:basedOn w:val="Fuentedeprrafopredeter"/>
    <w:link w:val="Ttulo1"/>
    <w:uiPriority w:val="9"/>
    <w:rsid w:val="005911F0"/>
    <w:rPr>
      <w:rFonts w:asciiTheme="majorHAnsi" w:eastAsiaTheme="majorEastAsia" w:hAnsiTheme="majorHAnsi" w:cstheme="majorBidi"/>
      <w:color w:val="2F5496" w:themeColor="accent1" w:themeShade="BF"/>
      <w:sz w:val="32"/>
      <w:szCs w:val="32"/>
    </w:rPr>
  </w:style>
  <w:style w:type="character" w:customStyle="1" w:styleId="PrrafoPerfilBoldCar">
    <w:name w:val="Párrafo Perfil Bold Car"/>
    <w:basedOn w:val="PrrafoPerfilCar"/>
    <w:link w:val="PrrafoPerfilBold"/>
    <w:rsid w:val="00355107"/>
    <w:rPr>
      <w:rFonts w:ascii="Segoe UI" w:eastAsia="Arial Unicode MS" w:hAnsi="Segoe UI" w:cs="Arial Unicode MS"/>
      <w:b/>
      <w:color w:val="595959" w:themeColor="text1" w:themeTint="A6"/>
      <w:sz w:val="20"/>
      <w:szCs w:val="20"/>
      <w:u w:color="000000"/>
      <w:lang w:val="es-ES_tradnl" w:eastAsia="es-UY"/>
    </w:rPr>
  </w:style>
  <w:style w:type="paragraph" w:customStyle="1" w:styleId="SubttuloCursiva">
    <w:name w:val="Subtítulo Cursiva"/>
    <w:basedOn w:val="PrrafoPerfilBold"/>
    <w:qFormat/>
    <w:rsid w:val="00E74CAB"/>
    <w:pPr>
      <w:jc w:val="center"/>
    </w:pPr>
    <w:rPr>
      <w:b w:val="0"/>
      <w:bCs/>
      <w:i/>
      <w:iCs/>
      <w:color w:val="FFFFFF" w:themeColor="background1"/>
      <w:sz w:val="22"/>
      <w:szCs w:val="22"/>
      <w:shd w:val="clear" w:color="auto" w:fill="F39046"/>
    </w:rPr>
  </w:style>
  <w:style w:type="paragraph" w:customStyle="1" w:styleId="CitayReferencia">
    <w:name w:val="Cita y Referencia"/>
    <w:basedOn w:val="Textonotapie"/>
    <w:link w:val="CitayReferenciaCar"/>
    <w:qFormat/>
    <w:rsid w:val="00C27B7B"/>
    <w:rPr>
      <w:rFonts w:ascii="Segoe UI" w:hAnsi="Segoe UI" w:cs="Segoe UI"/>
      <w:color w:val="808080" w:themeColor="background1" w:themeShade="80"/>
      <w:sz w:val="16"/>
      <w:szCs w:val="16"/>
    </w:rPr>
  </w:style>
  <w:style w:type="character" w:customStyle="1" w:styleId="CitayReferenciaCar">
    <w:name w:val="Cita y Referencia Car"/>
    <w:basedOn w:val="TextonotapieCar"/>
    <w:link w:val="CitayReferencia"/>
    <w:rsid w:val="00C27B7B"/>
    <w:rPr>
      <w:rFonts w:ascii="Segoe UI" w:hAnsi="Segoe UI" w:cs="Segoe UI"/>
      <w:color w:val="808080" w:themeColor="background1" w:themeShade="80"/>
      <w:sz w:val="16"/>
      <w:szCs w:val="16"/>
    </w:rPr>
  </w:style>
  <w:style w:type="character" w:styleId="Fuerte">
    <w:name w:val="Strong"/>
    <w:uiPriority w:val="22"/>
    <w:qFormat/>
    <w:rsid w:val="00152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190">
      <w:bodyDiv w:val="1"/>
      <w:marLeft w:val="0"/>
      <w:marRight w:val="0"/>
      <w:marTop w:val="0"/>
      <w:marBottom w:val="0"/>
      <w:divBdr>
        <w:top w:val="none" w:sz="0" w:space="0" w:color="auto"/>
        <w:left w:val="none" w:sz="0" w:space="0" w:color="auto"/>
        <w:bottom w:val="none" w:sz="0" w:space="0" w:color="auto"/>
        <w:right w:val="none" w:sz="0" w:space="0" w:color="auto"/>
      </w:divBdr>
    </w:div>
    <w:div w:id="133723513">
      <w:bodyDiv w:val="1"/>
      <w:marLeft w:val="0"/>
      <w:marRight w:val="0"/>
      <w:marTop w:val="0"/>
      <w:marBottom w:val="0"/>
      <w:divBdr>
        <w:top w:val="none" w:sz="0" w:space="0" w:color="auto"/>
        <w:left w:val="none" w:sz="0" w:space="0" w:color="auto"/>
        <w:bottom w:val="none" w:sz="0" w:space="0" w:color="auto"/>
        <w:right w:val="none" w:sz="0" w:space="0" w:color="auto"/>
      </w:divBdr>
    </w:div>
    <w:div w:id="145098463">
      <w:bodyDiv w:val="1"/>
      <w:marLeft w:val="0"/>
      <w:marRight w:val="0"/>
      <w:marTop w:val="0"/>
      <w:marBottom w:val="0"/>
      <w:divBdr>
        <w:top w:val="none" w:sz="0" w:space="0" w:color="auto"/>
        <w:left w:val="none" w:sz="0" w:space="0" w:color="auto"/>
        <w:bottom w:val="none" w:sz="0" w:space="0" w:color="auto"/>
        <w:right w:val="none" w:sz="0" w:space="0" w:color="auto"/>
      </w:divBdr>
    </w:div>
    <w:div w:id="184953272">
      <w:bodyDiv w:val="1"/>
      <w:marLeft w:val="0"/>
      <w:marRight w:val="0"/>
      <w:marTop w:val="0"/>
      <w:marBottom w:val="0"/>
      <w:divBdr>
        <w:top w:val="none" w:sz="0" w:space="0" w:color="auto"/>
        <w:left w:val="none" w:sz="0" w:space="0" w:color="auto"/>
        <w:bottom w:val="none" w:sz="0" w:space="0" w:color="auto"/>
        <w:right w:val="none" w:sz="0" w:space="0" w:color="auto"/>
      </w:divBdr>
    </w:div>
    <w:div w:id="189077600">
      <w:bodyDiv w:val="1"/>
      <w:marLeft w:val="0"/>
      <w:marRight w:val="0"/>
      <w:marTop w:val="0"/>
      <w:marBottom w:val="0"/>
      <w:divBdr>
        <w:top w:val="none" w:sz="0" w:space="0" w:color="auto"/>
        <w:left w:val="none" w:sz="0" w:space="0" w:color="auto"/>
        <w:bottom w:val="none" w:sz="0" w:space="0" w:color="auto"/>
        <w:right w:val="none" w:sz="0" w:space="0" w:color="auto"/>
      </w:divBdr>
    </w:div>
    <w:div w:id="391925507">
      <w:bodyDiv w:val="1"/>
      <w:marLeft w:val="0"/>
      <w:marRight w:val="0"/>
      <w:marTop w:val="0"/>
      <w:marBottom w:val="0"/>
      <w:divBdr>
        <w:top w:val="none" w:sz="0" w:space="0" w:color="auto"/>
        <w:left w:val="none" w:sz="0" w:space="0" w:color="auto"/>
        <w:bottom w:val="none" w:sz="0" w:space="0" w:color="auto"/>
        <w:right w:val="none" w:sz="0" w:space="0" w:color="auto"/>
      </w:divBdr>
    </w:div>
    <w:div w:id="412121190">
      <w:bodyDiv w:val="1"/>
      <w:marLeft w:val="0"/>
      <w:marRight w:val="0"/>
      <w:marTop w:val="0"/>
      <w:marBottom w:val="0"/>
      <w:divBdr>
        <w:top w:val="none" w:sz="0" w:space="0" w:color="auto"/>
        <w:left w:val="none" w:sz="0" w:space="0" w:color="auto"/>
        <w:bottom w:val="none" w:sz="0" w:space="0" w:color="auto"/>
        <w:right w:val="none" w:sz="0" w:space="0" w:color="auto"/>
      </w:divBdr>
    </w:div>
    <w:div w:id="436679567">
      <w:bodyDiv w:val="1"/>
      <w:marLeft w:val="0"/>
      <w:marRight w:val="0"/>
      <w:marTop w:val="0"/>
      <w:marBottom w:val="0"/>
      <w:divBdr>
        <w:top w:val="none" w:sz="0" w:space="0" w:color="auto"/>
        <w:left w:val="none" w:sz="0" w:space="0" w:color="auto"/>
        <w:bottom w:val="none" w:sz="0" w:space="0" w:color="auto"/>
        <w:right w:val="none" w:sz="0" w:space="0" w:color="auto"/>
      </w:divBdr>
    </w:div>
    <w:div w:id="498352286">
      <w:bodyDiv w:val="1"/>
      <w:marLeft w:val="0"/>
      <w:marRight w:val="0"/>
      <w:marTop w:val="0"/>
      <w:marBottom w:val="0"/>
      <w:divBdr>
        <w:top w:val="none" w:sz="0" w:space="0" w:color="auto"/>
        <w:left w:val="none" w:sz="0" w:space="0" w:color="auto"/>
        <w:bottom w:val="none" w:sz="0" w:space="0" w:color="auto"/>
        <w:right w:val="none" w:sz="0" w:space="0" w:color="auto"/>
      </w:divBdr>
    </w:div>
    <w:div w:id="522016091">
      <w:bodyDiv w:val="1"/>
      <w:marLeft w:val="0"/>
      <w:marRight w:val="0"/>
      <w:marTop w:val="0"/>
      <w:marBottom w:val="0"/>
      <w:divBdr>
        <w:top w:val="none" w:sz="0" w:space="0" w:color="auto"/>
        <w:left w:val="none" w:sz="0" w:space="0" w:color="auto"/>
        <w:bottom w:val="none" w:sz="0" w:space="0" w:color="auto"/>
        <w:right w:val="none" w:sz="0" w:space="0" w:color="auto"/>
      </w:divBdr>
    </w:div>
    <w:div w:id="574436147">
      <w:bodyDiv w:val="1"/>
      <w:marLeft w:val="0"/>
      <w:marRight w:val="0"/>
      <w:marTop w:val="0"/>
      <w:marBottom w:val="0"/>
      <w:divBdr>
        <w:top w:val="none" w:sz="0" w:space="0" w:color="auto"/>
        <w:left w:val="none" w:sz="0" w:space="0" w:color="auto"/>
        <w:bottom w:val="none" w:sz="0" w:space="0" w:color="auto"/>
        <w:right w:val="none" w:sz="0" w:space="0" w:color="auto"/>
      </w:divBdr>
    </w:div>
    <w:div w:id="618491349">
      <w:bodyDiv w:val="1"/>
      <w:marLeft w:val="0"/>
      <w:marRight w:val="0"/>
      <w:marTop w:val="0"/>
      <w:marBottom w:val="0"/>
      <w:divBdr>
        <w:top w:val="none" w:sz="0" w:space="0" w:color="auto"/>
        <w:left w:val="none" w:sz="0" w:space="0" w:color="auto"/>
        <w:bottom w:val="none" w:sz="0" w:space="0" w:color="auto"/>
        <w:right w:val="none" w:sz="0" w:space="0" w:color="auto"/>
      </w:divBdr>
    </w:div>
    <w:div w:id="655375867">
      <w:bodyDiv w:val="1"/>
      <w:marLeft w:val="0"/>
      <w:marRight w:val="0"/>
      <w:marTop w:val="0"/>
      <w:marBottom w:val="0"/>
      <w:divBdr>
        <w:top w:val="none" w:sz="0" w:space="0" w:color="auto"/>
        <w:left w:val="none" w:sz="0" w:space="0" w:color="auto"/>
        <w:bottom w:val="none" w:sz="0" w:space="0" w:color="auto"/>
        <w:right w:val="none" w:sz="0" w:space="0" w:color="auto"/>
      </w:divBdr>
    </w:div>
    <w:div w:id="782501278">
      <w:bodyDiv w:val="1"/>
      <w:marLeft w:val="0"/>
      <w:marRight w:val="0"/>
      <w:marTop w:val="0"/>
      <w:marBottom w:val="0"/>
      <w:divBdr>
        <w:top w:val="none" w:sz="0" w:space="0" w:color="auto"/>
        <w:left w:val="none" w:sz="0" w:space="0" w:color="auto"/>
        <w:bottom w:val="none" w:sz="0" w:space="0" w:color="auto"/>
        <w:right w:val="none" w:sz="0" w:space="0" w:color="auto"/>
      </w:divBdr>
    </w:div>
    <w:div w:id="807237186">
      <w:bodyDiv w:val="1"/>
      <w:marLeft w:val="0"/>
      <w:marRight w:val="0"/>
      <w:marTop w:val="0"/>
      <w:marBottom w:val="0"/>
      <w:divBdr>
        <w:top w:val="none" w:sz="0" w:space="0" w:color="auto"/>
        <w:left w:val="none" w:sz="0" w:space="0" w:color="auto"/>
        <w:bottom w:val="none" w:sz="0" w:space="0" w:color="auto"/>
        <w:right w:val="none" w:sz="0" w:space="0" w:color="auto"/>
      </w:divBdr>
    </w:div>
    <w:div w:id="940719970">
      <w:bodyDiv w:val="1"/>
      <w:marLeft w:val="0"/>
      <w:marRight w:val="0"/>
      <w:marTop w:val="0"/>
      <w:marBottom w:val="0"/>
      <w:divBdr>
        <w:top w:val="none" w:sz="0" w:space="0" w:color="auto"/>
        <w:left w:val="none" w:sz="0" w:space="0" w:color="auto"/>
        <w:bottom w:val="none" w:sz="0" w:space="0" w:color="auto"/>
        <w:right w:val="none" w:sz="0" w:space="0" w:color="auto"/>
      </w:divBdr>
    </w:div>
    <w:div w:id="943224183">
      <w:bodyDiv w:val="1"/>
      <w:marLeft w:val="0"/>
      <w:marRight w:val="0"/>
      <w:marTop w:val="0"/>
      <w:marBottom w:val="0"/>
      <w:divBdr>
        <w:top w:val="none" w:sz="0" w:space="0" w:color="auto"/>
        <w:left w:val="none" w:sz="0" w:space="0" w:color="auto"/>
        <w:bottom w:val="none" w:sz="0" w:space="0" w:color="auto"/>
        <w:right w:val="none" w:sz="0" w:space="0" w:color="auto"/>
      </w:divBdr>
    </w:div>
    <w:div w:id="971324198">
      <w:bodyDiv w:val="1"/>
      <w:marLeft w:val="0"/>
      <w:marRight w:val="0"/>
      <w:marTop w:val="0"/>
      <w:marBottom w:val="0"/>
      <w:divBdr>
        <w:top w:val="none" w:sz="0" w:space="0" w:color="auto"/>
        <w:left w:val="none" w:sz="0" w:space="0" w:color="auto"/>
        <w:bottom w:val="none" w:sz="0" w:space="0" w:color="auto"/>
        <w:right w:val="none" w:sz="0" w:space="0" w:color="auto"/>
      </w:divBdr>
    </w:div>
    <w:div w:id="1052846629">
      <w:bodyDiv w:val="1"/>
      <w:marLeft w:val="0"/>
      <w:marRight w:val="0"/>
      <w:marTop w:val="0"/>
      <w:marBottom w:val="0"/>
      <w:divBdr>
        <w:top w:val="none" w:sz="0" w:space="0" w:color="auto"/>
        <w:left w:val="none" w:sz="0" w:space="0" w:color="auto"/>
        <w:bottom w:val="none" w:sz="0" w:space="0" w:color="auto"/>
        <w:right w:val="none" w:sz="0" w:space="0" w:color="auto"/>
      </w:divBdr>
    </w:div>
    <w:div w:id="1163281312">
      <w:bodyDiv w:val="1"/>
      <w:marLeft w:val="0"/>
      <w:marRight w:val="0"/>
      <w:marTop w:val="0"/>
      <w:marBottom w:val="0"/>
      <w:divBdr>
        <w:top w:val="none" w:sz="0" w:space="0" w:color="auto"/>
        <w:left w:val="none" w:sz="0" w:space="0" w:color="auto"/>
        <w:bottom w:val="none" w:sz="0" w:space="0" w:color="auto"/>
        <w:right w:val="none" w:sz="0" w:space="0" w:color="auto"/>
      </w:divBdr>
    </w:div>
    <w:div w:id="1335182071">
      <w:bodyDiv w:val="1"/>
      <w:marLeft w:val="0"/>
      <w:marRight w:val="0"/>
      <w:marTop w:val="0"/>
      <w:marBottom w:val="0"/>
      <w:divBdr>
        <w:top w:val="none" w:sz="0" w:space="0" w:color="auto"/>
        <w:left w:val="none" w:sz="0" w:space="0" w:color="auto"/>
        <w:bottom w:val="none" w:sz="0" w:space="0" w:color="auto"/>
        <w:right w:val="none" w:sz="0" w:space="0" w:color="auto"/>
      </w:divBdr>
    </w:div>
    <w:div w:id="1350060639">
      <w:bodyDiv w:val="1"/>
      <w:marLeft w:val="0"/>
      <w:marRight w:val="0"/>
      <w:marTop w:val="0"/>
      <w:marBottom w:val="0"/>
      <w:divBdr>
        <w:top w:val="none" w:sz="0" w:space="0" w:color="auto"/>
        <w:left w:val="none" w:sz="0" w:space="0" w:color="auto"/>
        <w:bottom w:val="none" w:sz="0" w:space="0" w:color="auto"/>
        <w:right w:val="none" w:sz="0" w:space="0" w:color="auto"/>
      </w:divBdr>
    </w:div>
    <w:div w:id="1387222049">
      <w:bodyDiv w:val="1"/>
      <w:marLeft w:val="0"/>
      <w:marRight w:val="0"/>
      <w:marTop w:val="0"/>
      <w:marBottom w:val="0"/>
      <w:divBdr>
        <w:top w:val="none" w:sz="0" w:space="0" w:color="auto"/>
        <w:left w:val="none" w:sz="0" w:space="0" w:color="auto"/>
        <w:bottom w:val="none" w:sz="0" w:space="0" w:color="auto"/>
        <w:right w:val="none" w:sz="0" w:space="0" w:color="auto"/>
      </w:divBdr>
    </w:div>
    <w:div w:id="1393700740">
      <w:bodyDiv w:val="1"/>
      <w:marLeft w:val="0"/>
      <w:marRight w:val="0"/>
      <w:marTop w:val="0"/>
      <w:marBottom w:val="0"/>
      <w:divBdr>
        <w:top w:val="none" w:sz="0" w:space="0" w:color="auto"/>
        <w:left w:val="none" w:sz="0" w:space="0" w:color="auto"/>
        <w:bottom w:val="none" w:sz="0" w:space="0" w:color="auto"/>
        <w:right w:val="none" w:sz="0" w:space="0" w:color="auto"/>
      </w:divBdr>
    </w:div>
    <w:div w:id="1420979754">
      <w:bodyDiv w:val="1"/>
      <w:marLeft w:val="0"/>
      <w:marRight w:val="0"/>
      <w:marTop w:val="0"/>
      <w:marBottom w:val="0"/>
      <w:divBdr>
        <w:top w:val="none" w:sz="0" w:space="0" w:color="auto"/>
        <w:left w:val="none" w:sz="0" w:space="0" w:color="auto"/>
        <w:bottom w:val="none" w:sz="0" w:space="0" w:color="auto"/>
        <w:right w:val="none" w:sz="0" w:space="0" w:color="auto"/>
      </w:divBdr>
    </w:div>
    <w:div w:id="1431776280">
      <w:bodyDiv w:val="1"/>
      <w:marLeft w:val="0"/>
      <w:marRight w:val="0"/>
      <w:marTop w:val="0"/>
      <w:marBottom w:val="0"/>
      <w:divBdr>
        <w:top w:val="none" w:sz="0" w:space="0" w:color="auto"/>
        <w:left w:val="none" w:sz="0" w:space="0" w:color="auto"/>
        <w:bottom w:val="none" w:sz="0" w:space="0" w:color="auto"/>
        <w:right w:val="none" w:sz="0" w:space="0" w:color="auto"/>
      </w:divBdr>
    </w:div>
    <w:div w:id="1468552334">
      <w:bodyDiv w:val="1"/>
      <w:marLeft w:val="0"/>
      <w:marRight w:val="0"/>
      <w:marTop w:val="0"/>
      <w:marBottom w:val="0"/>
      <w:divBdr>
        <w:top w:val="none" w:sz="0" w:space="0" w:color="auto"/>
        <w:left w:val="none" w:sz="0" w:space="0" w:color="auto"/>
        <w:bottom w:val="none" w:sz="0" w:space="0" w:color="auto"/>
        <w:right w:val="none" w:sz="0" w:space="0" w:color="auto"/>
      </w:divBdr>
    </w:div>
    <w:div w:id="1490170134">
      <w:bodyDiv w:val="1"/>
      <w:marLeft w:val="0"/>
      <w:marRight w:val="0"/>
      <w:marTop w:val="0"/>
      <w:marBottom w:val="0"/>
      <w:divBdr>
        <w:top w:val="none" w:sz="0" w:space="0" w:color="auto"/>
        <w:left w:val="none" w:sz="0" w:space="0" w:color="auto"/>
        <w:bottom w:val="none" w:sz="0" w:space="0" w:color="auto"/>
        <w:right w:val="none" w:sz="0" w:space="0" w:color="auto"/>
      </w:divBdr>
    </w:div>
    <w:div w:id="1532566680">
      <w:bodyDiv w:val="1"/>
      <w:marLeft w:val="0"/>
      <w:marRight w:val="0"/>
      <w:marTop w:val="0"/>
      <w:marBottom w:val="0"/>
      <w:divBdr>
        <w:top w:val="none" w:sz="0" w:space="0" w:color="auto"/>
        <w:left w:val="none" w:sz="0" w:space="0" w:color="auto"/>
        <w:bottom w:val="none" w:sz="0" w:space="0" w:color="auto"/>
        <w:right w:val="none" w:sz="0" w:space="0" w:color="auto"/>
      </w:divBdr>
    </w:div>
    <w:div w:id="1567108453">
      <w:bodyDiv w:val="1"/>
      <w:marLeft w:val="0"/>
      <w:marRight w:val="0"/>
      <w:marTop w:val="0"/>
      <w:marBottom w:val="0"/>
      <w:divBdr>
        <w:top w:val="none" w:sz="0" w:space="0" w:color="auto"/>
        <w:left w:val="none" w:sz="0" w:space="0" w:color="auto"/>
        <w:bottom w:val="none" w:sz="0" w:space="0" w:color="auto"/>
        <w:right w:val="none" w:sz="0" w:space="0" w:color="auto"/>
      </w:divBdr>
    </w:div>
    <w:div w:id="1573193723">
      <w:bodyDiv w:val="1"/>
      <w:marLeft w:val="0"/>
      <w:marRight w:val="0"/>
      <w:marTop w:val="0"/>
      <w:marBottom w:val="0"/>
      <w:divBdr>
        <w:top w:val="none" w:sz="0" w:space="0" w:color="auto"/>
        <w:left w:val="none" w:sz="0" w:space="0" w:color="auto"/>
        <w:bottom w:val="none" w:sz="0" w:space="0" w:color="auto"/>
        <w:right w:val="none" w:sz="0" w:space="0" w:color="auto"/>
      </w:divBdr>
    </w:div>
    <w:div w:id="1609193259">
      <w:bodyDiv w:val="1"/>
      <w:marLeft w:val="0"/>
      <w:marRight w:val="0"/>
      <w:marTop w:val="0"/>
      <w:marBottom w:val="0"/>
      <w:divBdr>
        <w:top w:val="none" w:sz="0" w:space="0" w:color="auto"/>
        <w:left w:val="none" w:sz="0" w:space="0" w:color="auto"/>
        <w:bottom w:val="none" w:sz="0" w:space="0" w:color="auto"/>
        <w:right w:val="none" w:sz="0" w:space="0" w:color="auto"/>
      </w:divBdr>
    </w:div>
    <w:div w:id="1646355477">
      <w:bodyDiv w:val="1"/>
      <w:marLeft w:val="0"/>
      <w:marRight w:val="0"/>
      <w:marTop w:val="0"/>
      <w:marBottom w:val="0"/>
      <w:divBdr>
        <w:top w:val="none" w:sz="0" w:space="0" w:color="auto"/>
        <w:left w:val="none" w:sz="0" w:space="0" w:color="auto"/>
        <w:bottom w:val="none" w:sz="0" w:space="0" w:color="auto"/>
        <w:right w:val="none" w:sz="0" w:space="0" w:color="auto"/>
      </w:divBdr>
    </w:div>
    <w:div w:id="1689672312">
      <w:bodyDiv w:val="1"/>
      <w:marLeft w:val="0"/>
      <w:marRight w:val="0"/>
      <w:marTop w:val="0"/>
      <w:marBottom w:val="0"/>
      <w:divBdr>
        <w:top w:val="none" w:sz="0" w:space="0" w:color="auto"/>
        <w:left w:val="none" w:sz="0" w:space="0" w:color="auto"/>
        <w:bottom w:val="none" w:sz="0" w:space="0" w:color="auto"/>
        <w:right w:val="none" w:sz="0" w:space="0" w:color="auto"/>
      </w:divBdr>
    </w:div>
    <w:div w:id="1734810975">
      <w:bodyDiv w:val="1"/>
      <w:marLeft w:val="0"/>
      <w:marRight w:val="0"/>
      <w:marTop w:val="0"/>
      <w:marBottom w:val="0"/>
      <w:divBdr>
        <w:top w:val="none" w:sz="0" w:space="0" w:color="auto"/>
        <w:left w:val="none" w:sz="0" w:space="0" w:color="auto"/>
        <w:bottom w:val="none" w:sz="0" w:space="0" w:color="auto"/>
        <w:right w:val="none" w:sz="0" w:space="0" w:color="auto"/>
      </w:divBdr>
    </w:div>
    <w:div w:id="1794135623">
      <w:bodyDiv w:val="1"/>
      <w:marLeft w:val="0"/>
      <w:marRight w:val="0"/>
      <w:marTop w:val="0"/>
      <w:marBottom w:val="0"/>
      <w:divBdr>
        <w:top w:val="none" w:sz="0" w:space="0" w:color="auto"/>
        <w:left w:val="none" w:sz="0" w:space="0" w:color="auto"/>
        <w:bottom w:val="none" w:sz="0" w:space="0" w:color="auto"/>
        <w:right w:val="none" w:sz="0" w:space="0" w:color="auto"/>
      </w:divBdr>
    </w:div>
    <w:div w:id="1830754403">
      <w:bodyDiv w:val="1"/>
      <w:marLeft w:val="0"/>
      <w:marRight w:val="0"/>
      <w:marTop w:val="0"/>
      <w:marBottom w:val="0"/>
      <w:divBdr>
        <w:top w:val="none" w:sz="0" w:space="0" w:color="auto"/>
        <w:left w:val="none" w:sz="0" w:space="0" w:color="auto"/>
        <w:bottom w:val="none" w:sz="0" w:space="0" w:color="auto"/>
        <w:right w:val="none" w:sz="0" w:space="0" w:color="auto"/>
      </w:divBdr>
    </w:div>
    <w:div w:id="1856075704">
      <w:bodyDiv w:val="1"/>
      <w:marLeft w:val="0"/>
      <w:marRight w:val="0"/>
      <w:marTop w:val="0"/>
      <w:marBottom w:val="0"/>
      <w:divBdr>
        <w:top w:val="none" w:sz="0" w:space="0" w:color="auto"/>
        <w:left w:val="none" w:sz="0" w:space="0" w:color="auto"/>
        <w:bottom w:val="none" w:sz="0" w:space="0" w:color="auto"/>
        <w:right w:val="none" w:sz="0" w:space="0" w:color="auto"/>
      </w:divBdr>
    </w:div>
    <w:div w:id="1860467412">
      <w:bodyDiv w:val="1"/>
      <w:marLeft w:val="0"/>
      <w:marRight w:val="0"/>
      <w:marTop w:val="0"/>
      <w:marBottom w:val="0"/>
      <w:divBdr>
        <w:top w:val="none" w:sz="0" w:space="0" w:color="auto"/>
        <w:left w:val="none" w:sz="0" w:space="0" w:color="auto"/>
        <w:bottom w:val="none" w:sz="0" w:space="0" w:color="auto"/>
        <w:right w:val="none" w:sz="0" w:space="0" w:color="auto"/>
      </w:divBdr>
    </w:div>
    <w:div w:id="1866090984">
      <w:bodyDiv w:val="1"/>
      <w:marLeft w:val="0"/>
      <w:marRight w:val="0"/>
      <w:marTop w:val="0"/>
      <w:marBottom w:val="0"/>
      <w:divBdr>
        <w:top w:val="none" w:sz="0" w:space="0" w:color="auto"/>
        <w:left w:val="none" w:sz="0" w:space="0" w:color="auto"/>
        <w:bottom w:val="none" w:sz="0" w:space="0" w:color="auto"/>
        <w:right w:val="none" w:sz="0" w:space="0" w:color="auto"/>
      </w:divBdr>
    </w:div>
    <w:div w:id="1932200622">
      <w:bodyDiv w:val="1"/>
      <w:marLeft w:val="0"/>
      <w:marRight w:val="0"/>
      <w:marTop w:val="0"/>
      <w:marBottom w:val="0"/>
      <w:divBdr>
        <w:top w:val="none" w:sz="0" w:space="0" w:color="auto"/>
        <w:left w:val="none" w:sz="0" w:space="0" w:color="auto"/>
        <w:bottom w:val="none" w:sz="0" w:space="0" w:color="auto"/>
        <w:right w:val="none" w:sz="0" w:space="0" w:color="auto"/>
      </w:divBdr>
    </w:div>
    <w:div w:id="1947688774">
      <w:bodyDiv w:val="1"/>
      <w:marLeft w:val="0"/>
      <w:marRight w:val="0"/>
      <w:marTop w:val="0"/>
      <w:marBottom w:val="0"/>
      <w:divBdr>
        <w:top w:val="none" w:sz="0" w:space="0" w:color="auto"/>
        <w:left w:val="none" w:sz="0" w:space="0" w:color="auto"/>
        <w:bottom w:val="none" w:sz="0" w:space="0" w:color="auto"/>
        <w:right w:val="none" w:sz="0" w:space="0" w:color="auto"/>
      </w:divBdr>
    </w:div>
    <w:div w:id="1951546441">
      <w:bodyDiv w:val="1"/>
      <w:marLeft w:val="0"/>
      <w:marRight w:val="0"/>
      <w:marTop w:val="0"/>
      <w:marBottom w:val="0"/>
      <w:divBdr>
        <w:top w:val="none" w:sz="0" w:space="0" w:color="auto"/>
        <w:left w:val="none" w:sz="0" w:space="0" w:color="auto"/>
        <w:bottom w:val="none" w:sz="0" w:space="0" w:color="auto"/>
        <w:right w:val="none" w:sz="0" w:space="0" w:color="auto"/>
      </w:divBdr>
    </w:div>
    <w:div w:id="1974864484">
      <w:bodyDiv w:val="1"/>
      <w:marLeft w:val="0"/>
      <w:marRight w:val="0"/>
      <w:marTop w:val="0"/>
      <w:marBottom w:val="0"/>
      <w:divBdr>
        <w:top w:val="none" w:sz="0" w:space="0" w:color="auto"/>
        <w:left w:val="none" w:sz="0" w:space="0" w:color="auto"/>
        <w:bottom w:val="none" w:sz="0" w:space="0" w:color="auto"/>
        <w:right w:val="none" w:sz="0" w:space="0" w:color="auto"/>
      </w:divBdr>
    </w:div>
    <w:div w:id="1999721693">
      <w:bodyDiv w:val="1"/>
      <w:marLeft w:val="0"/>
      <w:marRight w:val="0"/>
      <w:marTop w:val="0"/>
      <w:marBottom w:val="0"/>
      <w:divBdr>
        <w:top w:val="none" w:sz="0" w:space="0" w:color="auto"/>
        <w:left w:val="none" w:sz="0" w:space="0" w:color="auto"/>
        <w:bottom w:val="none" w:sz="0" w:space="0" w:color="auto"/>
        <w:right w:val="none" w:sz="0" w:space="0" w:color="auto"/>
      </w:divBdr>
    </w:div>
    <w:div w:id="2076856768">
      <w:bodyDiv w:val="1"/>
      <w:marLeft w:val="0"/>
      <w:marRight w:val="0"/>
      <w:marTop w:val="0"/>
      <w:marBottom w:val="0"/>
      <w:divBdr>
        <w:top w:val="none" w:sz="0" w:space="0" w:color="auto"/>
        <w:left w:val="none" w:sz="0" w:space="0" w:color="auto"/>
        <w:bottom w:val="none" w:sz="0" w:space="0" w:color="auto"/>
        <w:right w:val="none" w:sz="0" w:space="0" w:color="auto"/>
      </w:divBdr>
    </w:div>
    <w:div w:id="2080324523">
      <w:bodyDiv w:val="1"/>
      <w:marLeft w:val="0"/>
      <w:marRight w:val="0"/>
      <w:marTop w:val="0"/>
      <w:marBottom w:val="0"/>
      <w:divBdr>
        <w:top w:val="none" w:sz="0" w:space="0" w:color="auto"/>
        <w:left w:val="none" w:sz="0" w:space="0" w:color="auto"/>
        <w:bottom w:val="none" w:sz="0" w:space="0" w:color="auto"/>
        <w:right w:val="none" w:sz="0" w:space="0" w:color="auto"/>
      </w:divBdr>
      <w:divsChild>
        <w:div w:id="724764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210cb1-b69c-4019-b953-6e23aa351635" xsi:nil="true"/>
    <lcf76f155ced4ddcb4097134ff3c332f xmlns="5a519cd9-1ffa-4b14-88ce-81d9eed529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A5562514620E4D9EDEDD912BC21A45" ma:contentTypeVersion="13" ma:contentTypeDescription="Create a new document." ma:contentTypeScope="" ma:versionID="c65da79d609279f44bb8ee6684a0554b">
  <xsd:schema xmlns:xsd="http://www.w3.org/2001/XMLSchema" xmlns:xs="http://www.w3.org/2001/XMLSchema" xmlns:p="http://schemas.microsoft.com/office/2006/metadata/properties" xmlns:ns2="5a519cd9-1ffa-4b14-88ce-81d9eed5298e" xmlns:ns3="01210cb1-b69c-4019-b953-6e23aa351635" targetNamespace="http://schemas.microsoft.com/office/2006/metadata/properties" ma:root="true" ma:fieldsID="4e70192528c72c6c76e231f705052b66" ns2:_="" ns3:_="">
    <xsd:import namespace="5a519cd9-1ffa-4b14-88ce-81d9eed5298e"/>
    <xsd:import namespace="01210cb1-b69c-4019-b953-6e23aa3516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19cd9-1ffa-4b14-88ce-81d9eed52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d85f51-9230-4a91-a537-1101e7b27e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10cb1-b69c-4019-b953-6e23aa3516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4ac515-b79e-43c3-963f-9a2de73dd533}" ma:internalName="TaxCatchAll" ma:showField="CatchAllData" ma:web="01210cb1-b69c-4019-b953-6e23aa351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FA207-9B29-4657-B74D-4E576A7C996B}">
  <ds:schemaRefs>
    <ds:schemaRef ds:uri="http://schemas.microsoft.com/office/2006/metadata/properties"/>
    <ds:schemaRef ds:uri="http://schemas.microsoft.com/office/infopath/2007/PartnerControls"/>
    <ds:schemaRef ds:uri="01210cb1-b69c-4019-b953-6e23aa351635"/>
    <ds:schemaRef ds:uri="5a519cd9-1ffa-4b14-88ce-81d9eed5298e"/>
  </ds:schemaRefs>
</ds:datastoreItem>
</file>

<file path=customXml/itemProps2.xml><?xml version="1.0" encoding="utf-8"?>
<ds:datastoreItem xmlns:ds="http://schemas.openxmlformats.org/officeDocument/2006/customXml" ds:itemID="{CB1F6F94-D26D-4A5A-9F15-81B4DB5CB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19cd9-1ffa-4b14-88ce-81d9eed5298e"/>
    <ds:schemaRef ds:uri="01210cb1-b69c-4019-b953-6e23aa351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B5EC1-0D14-4DC3-A89D-B5E3CEE12B64}">
  <ds:schemaRefs>
    <ds:schemaRef ds:uri="http://schemas.openxmlformats.org/officeDocument/2006/bibliography"/>
  </ds:schemaRefs>
</ds:datastoreItem>
</file>

<file path=customXml/itemProps4.xml><?xml version="1.0" encoding="utf-8"?>
<ds:datastoreItem xmlns:ds="http://schemas.openxmlformats.org/officeDocument/2006/customXml" ds:itemID="{D9648F14-24D6-468E-9804-540F642B2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1861</Words>
  <Characters>11973</Characters>
  <Application>Microsoft Office Word</Application>
  <DocSecurity>0</DocSecurity>
  <Lines>544</Lines>
  <Paragraphs>266</Paragraphs>
  <ScaleCrop>false</ScaleCrop>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Conze - Externo</dc:creator>
  <cp:keywords/>
  <dc:description/>
  <cp:lastModifiedBy>Virginia Barrera</cp:lastModifiedBy>
  <cp:revision>7</cp:revision>
  <cp:lastPrinted>2021-11-10T04:16:00Z</cp:lastPrinted>
  <dcterms:created xsi:type="dcterms:W3CDTF">2026-04-09T22:33:00Z</dcterms:created>
  <dcterms:modified xsi:type="dcterms:W3CDTF">2026-04-13T13:30:00Z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0x01010015A5562514620E4D9EDEDD912BC21A45</vt:lpwstr>
  </property>
  <property fmtid="{D5CDD505-2E9C-101B-9397-08002B2CF9AE}" pid="3" name="MediaServiceImageTags">
    <vt:lpwstr/>
  </property>
</Properties>
</file>